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B1F" w:rsidRPr="00395892" w:rsidRDefault="00A62B1F">
      <w:pPr>
        <w:rPr>
          <w:u w:val="single"/>
        </w:rPr>
      </w:pPr>
      <w:r w:rsidRPr="00395892">
        <w:rPr>
          <w:u w:val="single"/>
        </w:rPr>
        <w:t xml:space="preserve">Action 3 </w:t>
      </w:r>
      <w:r w:rsidR="001837BA" w:rsidRPr="00395892">
        <w:rPr>
          <w:u w:val="single"/>
        </w:rPr>
        <w:t xml:space="preserve">claim </w:t>
      </w:r>
      <w:proofErr w:type="gramStart"/>
      <w:r w:rsidR="001837BA" w:rsidRPr="00395892">
        <w:rPr>
          <w:u w:val="single"/>
        </w:rPr>
        <w:t>2</w:t>
      </w:r>
      <w:r w:rsidRPr="00395892">
        <w:rPr>
          <w:u w:val="single"/>
        </w:rPr>
        <w:t xml:space="preserve"> </w:t>
      </w:r>
      <w:r w:rsidR="001837BA" w:rsidRPr="00395892">
        <w:rPr>
          <w:u w:val="single"/>
        </w:rPr>
        <w:t>?</w:t>
      </w:r>
      <w:proofErr w:type="gramEnd"/>
      <w:r w:rsidR="001837BA" w:rsidRPr="00395892">
        <w:rPr>
          <w:u w:val="single"/>
        </w:rPr>
        <w:t xml:space="preserve"> Stolen cheques from veterinary surgery</w:t>
      </w:r>
    </w:p>
    <w:p w:rsidR="00F61FAA" w:rsidRDefault="00A62B1F">
      <w:r>
        <w:t xml:space="preserve">This claim was ‘struck out’ some years ago but not before the police had admitted they had identified the offender from the shop CCTV </w:t>
      </w:r>
      <w:proofErr w:type="gramStart"/>
      <w:r>
        <w:t>and  had</w:t>
      </w:r>
      <w:proofErr w:type="gramEnd"/>
      <w:r>
        <w:t xml:space="preserve"> been to offender’s house without success.</w:t>
      </w:r>
    </w:p>
    <w:p w:rsidR="00A62B1F" w:rsidRDefault="00A62B1F">
      <w:r>
        <w:t>Monies</w:t>
      </w:r>
      <w:r w:rsidR="00F61FAA">
        <w:t xml:space="preserve"> stolen were </w:t>
      </w:r>
      <w:r>
        <w:t>in the region of £1,500</w:t>
      </w:r>
      <w:r w:rsidR="00F61FAA">
        <w:t>.</w:t>
      </w:r>
    </w:p>
    <w:p w:rsidR="00A62B1F" w:rsidRDefault="00A62B1F">
      <w:r>
        <w:t xml:space="preserve">During the </w:t>
      </w:r>
      <w:r w:rsidR="00F61FAA">
        <w:t>2010 the thief was identified purchasing his road fund tax in Barry post office but complaint at Barry police station caused no further contact from the police with the Appellant</w:t>
      </w:r>
    </w:p>
    <w:p w:rsidR="00A62B1F" w:rsidRDefault="00A62B1F">
      <w:r>
        <w:t>During 2013 the thie</w:t>
      </w:r>
      <w:r w:rsidR="00F61FAA">
        <w:t xml:space="preserve">f was again identified in Broad </w:t>
      </w:r>
      <w:proofErr w:type="gramStart"/>
      <w:r w:rsidR="00F61FAA">
        <w:t>street</w:t>
      </w:r>
      <w:proofErr w:type="gramEnd"/>
      <w:r w:rsidR="00F61FAA">
        <w:t xml:space="preserve"> and</w:t>
      </w:r>
      <w:r>
        <w:t xml:space="preserve"> detail with </w:t>
      </w:r>
      <w:r w:rsidR="00F61FAA">
        <w:t xml:space="preserve">his </w:t>
      </w:r>
      <w:r>
        <w:t>BMW car registration was given to the police</w:t>
      </w:r>
      <w:r w:rsidR="00F61FAA">
        <w:t xml:space="preserve"> at the public desk to make an arrest. No subsequent progress appears to have been </w:t>
      </w:r>
      <w:proofErr w:type="spellStart"/>
      <w:r w:rsidR="00F61FAA">
        <w:t>actioned</w:t>
      </w:r>
      <w:proofErr w:type="spellEnd"/>
      <w:r w:rsidR="00F61FAA">
        <w:t>.</w:t>
      </w:r>
    </w:p>
    <w:sectPr w:rsidR="00A62B1F" w:rsidSect="00BA6D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20"/>
  <w:characterSpacingControl w:val="doNotCompress"/>
  <w:compat/>
  <w:rsids>
    <w:rsidRoot w:val="001837BA"/>
    <w:rsid w:val="001837BA"/>
    <w:rsid w:val="00395892"/>
    <w:rsid w:val="00A62B1F"/>
    <w:rsid w:val="00BA6DC6"/>
    <w:rsid w:val="00F61F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6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103</Words>
  <Characters>590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Maurice 2</dc:creator>
  <cp:lastModifiedBy>Maurice 2</cp:lastModifiedBy>
  <cp:revision>3</cp:revision>
  <dcterms:created xsi:type="dcterms:W3CDTF">2015-12-11T15:12:00Z</dcterms:created>
  <dcterms:modified xsi:type="dcterms:W3CDTF">2015-12-11T15:27:00Z</dcterms:modified>
</cp:coreProperties>
</file>