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61916" w:rsidRPr="00D61916" w:rsidRDefault="00D61916" w:rsidP="00D61916">
      <w:pPr>
        <w:shd w:val="clear" w:color="auto" w:fill="FFF1A8"/>
        <w:spacing w:after="0" w:line="240" w:lineRule="auto"/>
        <w:ind w:right="465"/>
        <w:rPr>
          <w:rFonts w:ascii="Arial" w:eastAsia="Times New Roman" w:hAnsi="Arial" w:cs="Arial"/>
          <w:b/>
          <w:bCs/>
          <w:color w:val="555555"/>
          <w:sz w:val="28"/>
          <w:szCs w:val="28"/>
          <w:lang w:eastAsia="en-GB"/>
        </w:rPr>
      </w:pPr>
      <w:r w:rsidRPr="00D61916">
        <w:rPr>
          <w:rFonts w:ascii="Arial" w:eastAsia="Times New Roman" w:hAnsi="Arial" w:cs="Arial"/>
          <w:b/>
          <w:bCs/>
          <w:color w:val="555555"/>
          <w:sz w:val="28"/>
          <w:szCs w:val="28"/>
          <w:lang w:eastAsia="en-GB"/>
        </w:rPr>
        <w:t xml:space="preserve">Claimant Position Statement </w:t>
      </w:r>
      <w:r w:rsidR="00407419" w:rsidRPr="00407419">
        <w:rPr>
          <w:rFonts w:ascii="Arial" w:eastAsia="Times New Roman" w:hAnsi="Arial" w:cs="Arial"/>
          <w:b/>
          <w:bCs/>
          <w:color w:val="555555"/>
          <w:sz w:val="28"/>
          <w:szCs w:val="28"/>
          <w:lang w:eastAsia="en-GB"/>
        </w:rPr>
        <w:t xml:space="preserve">  AND Witness Statement of Truth</w:t>
      </w:r>
    </w:p>
    <w:p w:rsidR="00D61916" w:rsidRPr="00D61916" w:rsidRDefault="00D61916" w:rsidP="00D61916">
      <w:pPr>
        <w:shd w:val="clear" w:color="auto" w:fill="FFF1A8"/>
        <w:spacing w:after="0" w:line="240" w:lineRule="auto"/>
        <w:ind w:right="465"/>
        <w:rPr>
          <w:rFonts w:ascii="Arial" w:eastAsia="Times New Roman" w:hAnsi="Arial" w:cs="Arial"/>
          <w:b/>
          <w:bCs/>
          <w:color w:val="555555"/>
          <w:sz w:val="19"/>
          <w:szCs w:val="19"/>
          <w:lang w:eastAsia="en-GB"/>
        </w:rPr>
      </w:pPr>
    </w:p>
    <w:p w:rsidR="00D61916" w:rsidRPr="00D61916" w:rsidRDefault="00D61916" w:rsidP="00D61916">
      <w:pPr>
        <w:shd w:val="clear" w:color="auto" w:fill="FFF1A8"/>
        <w:spacing w:after="0" w:line="240" w:lineRule="auto"/>
        <w:ind w:right="465"/>
        <w:rPr>
          <w:rFonts w:ascii="Arial" w:eastAsia="Times New Roman" w:hAnsi="Arial" w:cs="Arial"/>
          <w:b/>
          <w:bCs/>
          <w:color w:val="555555"/>
          <w:lang w:eastAsia="en-GB"/>
        </w:rPr>
      </w:pPr>
      <w:r w:rsidRPr="00D61916">
        <w:rPr>
          <w:rFonts w:ascii="Arial" w:eastAsia="Times New Roman" w:hAnsi="Arial" w:cs="Arial"/>
          <w:b/>
          <w:bCs/>
          <w:color w:val="555555"/>
          <w:lang w:eastAsia="en-GB"/>
        </w:rPr>
        <w:t>1. The Claimant has failed to locate any evidence of a 'sealed' judgment of 26th October2015, for the first three actions or one purported to have been sent to him on the 26th October 2015 by email as stated in conversation with court clerk.</w:t>
      </w:r>
    </w:p>
    <w:p w:rsidR="00D61916" w:rsidRPr="00D61916" w:rsidRDefault="00D61916" w:rsidP="00D61916">
      <w:pPr>
        <w:shd w:val="clear" w:color="auto" w:fill="FFF1A8"/>
        <w:spacing w:after="0" w:line="240" w:lineRule="auto"/>
        <w:ind w:right="465"/>
        <w:rPr>
          <w:rFonts w:ascii="Arial" w:eastAsia="Times New Roman" w:hAnsi="Arial" w:cs="Arial"/>
          <w:b/>
          <w:bCs/>
          <w:color w:val="555555"/>
          <w:lang w:eastAsia="en-GB"/>
        </w:rPr>
      </w:pPr>
    </w:p>
    <w:p w:rsidR="00D61916" w:rsidRPr="00D61916" w:rsidRDefault="00D61916" w:rsidP="00D61916">
      <w:pPr>
        <w:shd w:val="clear" w:color="auto" w:fill="FFF1A8"/>
        <w:spacing w:after="0" w:line="240" w:lineRule="auto"/>
        <w:ind w:right="465"/>
        <w:rPr>
          <w:rFonts w:ascii="Arial" w:eastAsia="Times New Roman" w:hAnsi="Arial" w:cs="Arial"/>
          <w:b/>
          <w:bCs/>
          <w:color w:val="555555"/>
          <w:lang w:eastAsia="en-GB"/>
        </w:rPr>
      </w:pPr>
      <w:r w:rsidRPr="00D61916">
        <w:rPr>
          <w:rFonts w:ascii="Arial" w:eastAsia="Times New Roman" w:hAnsi="Arial" w:cs="Arial"/>
          <w:b/>
          <w:bCs/>
          <w:color w:val="555555"/>
          <w:lang w:eastAsia="en-GB"/>
        </w:rPr>
        <w:t>2, Repeated requests for copy of same have not been successful as with release of purported court copy of police corrected version returned before judgment handed down</w:t>
      </w:r>
    </w:p>
    <w:p w:rsidR="00D61916" w:rsidRPr="00D61916" w:rsidRDefault="00D61916" w:rsidP="00D61916">
      <w:pPr>
        <w:shd w:val="clear" w:color="auto" w:fill="FFF1A8"/>
        <w:spacing w:after="0" w:line="240" w:lineRule="auto"/>
        <w:ind w:right="465"/>
        <w:rPr>
          <w:rFonts w:ascii="Arial" w:eastAsia="Times New Roman" w:hAnsi="Arial" w:cs="Arial"/>
          <w:b/>
          <w:bCs/>
          <w:color w:val="555555"/>
          <w:lang w:eastAsia="en-GB"/>
        </w:rPr>
      </w:pPr>
    </w:p>
    <w:p w:rsidR="00D61916" w:rsidRPr="00D61916" w:rsidRDefault="00D61916" w:rsidP="00D61916">
      <w:pPr>
        <w:shd w:val="clear" w:color="auto" w:fill="FFF1A8"/>
        <w:spacing w:after="0" w:line="240" w:lineRule="auto"/>
        <w:ind w:right="465"/>
        <w:rPr>
          <w:rFonts w:ascii="Arial" w:eastAsia="Times New Roman" w:hAnsi="Arial" w:cs="Arial"/>
          <w:b/>
          <w:bCs/>
          <w:color w:val="555555"/>
          <w:lang w:eastAsia="en-GB"/>
        </w:rPr>
      </w:pPr>
      <w:r w:rsidRPr="00D61916">
        <w:rPr>
          <w:rFonts w:ascii="Arial" w:eastAsia="Times New Roman" w:hAnsi="Arial" w:cs="Arial"/>
          <w:b/>
          <w:bCs/>
          <w:color w:val="555555"/>
          <w:lang w:eastAsia="en-GB"/>
        </w:rPr>
        <w:t>3. Two visits and the last by post to RCJ Court of Appeal office, to tender an appeal with a printed 'judgment' and fee, has been refused, each time, as not sealed.</w:t>
      </w:r>
    </w:p>
    <w:p w:rsidR="00D61916" w:rsidRPr="00D61916" w:rsidRDefault="00D61916" w:rsidP="00D61916">
      <w:pPr>
        <w:shd w:val="clear" w:color="auto" w:fill="FFF1A8"/>
        <w:spacing w:after="0" w:line="240" w:lineRule="auto"/>
        <w:ind w:right="465"/>
        <w:rPr>
          <w:rFonts w:ascii="Arial" w:eastAsia="Times New Roman" w:hAnsi="Arial" w:cs="Arial"/>
          <w:b/>
          <w:bCs/>
          <w:color w:val="555555"/>
          <w:lang w:eastAsia="en-GB"/>
        </w:rPr>
      </w:pPr>
    </w:p>
    <w:p w:rsidR="00D61916" w:rsidRPr="00D61916" w:rsidRDefault="00D61916" w:rsidP="00D61916">
      <w:pPr>
        <w:shd w:val="clear" w:color="auto" w:fill="FFF1A8"/>
        <w:spacing w:after="0" w:line="240" w:lineRule="auto"/>
        <w:ind w:right="465"/>
        <w:rPr>
          <w:rFonts w:ascii="Arial" w:eastAsia="Times New Roman" w:hAnsi="Arial" w:cs="Arial"/>
          <w:b/>
          <w:bCs/>
          <w:color w:val="555555"/>
          <w:lang w:eastAsia="en-GB"/>
        </w:rPr>
      </w:pPr>
      <w:r w:rsidRPr="00D61916">
        <w:rPr>
          <w:rFonts w:ascii="Arial" w:eastAsia="Times New Roman" w:hAnsi="Arial" w:cs="Arial"/>
          <w:b/>
          <w:bCs/>
          <w:color w:val="555555"/>
          <w:lang w:eastAsia="en-GB"/>
        </w:rPr>
        <w:t>4.  The Claimant continues to be refused sight of the court log or obtain copy of it</w:t>
      </w:r>
    </w:p>
    <w:p w:rsidR="00D61916" w:rsidRPr="00D61916" w:rsidRDefault="00D61916" w:rsidP="00D61916">
      <w:pPr>
        <w:shd w:val="clear" w:color="auto" w:fill="FFF1A8"/>
        <w:spacing w:after="0" w:line="240" w:lineRule="auto"/>
        <w:ind w:right="465"/>
        <w:rPr>
          <w:rFonts w:ascii="Arial" w:eastAsia="Times New Roman" w:hAnsi="Arial" w:cs="Arial"/>
          <w:b/>
          <w:bCs/>
          <w:color w:val="555555"/>
          <w:lang w:eastAsia="en-GB"/>
        </w:rPr>
      </w:pPr>
    </w:p>
    <w:p w:rsidR="00D61916" w:rsidRPr="00D61916" w:rsidRDefault="00D61916" w:rsidP="00D61916">
      <w:pPr>
        <w:shd w:val="clear" w:color="auto" w:fill="FFF1A8"/>
        <w:spacing w:after="0" w:line="240" w:lineRule="auto"/>
        <w:ind w:right="465"/>
        <w:rPr>
          <w:rFonts w:ascii="Arial" w:eastAsia="Times New Roman" w:hAnsi="Arial" w:cs="Arial"/>
          <w:b/>
          <w:bCs/>
          <w:color w:val="555555"/>
          <w:lang w:eastAsia="en-GB"/>
        </w:rPr>
      </w:pPr>
      <w:r w:rsidRPr="00D61916">
        <w:rPr>
          <w:rFonts w:ascii="Arial" w:eastAsia="Times New Roman" w:hAnsi="Arial" w:cs="Arial"/>
          <w:b/>
          <w:bCs/>
          <w:color w:val="555555"/>
          <w:lang w:eastAsia="en-GB"/>
        </w:rPr>
        <w:t>5. The Claimant continues to have identified some of his considerable number of prosecution exhibits served on both Defendant and court.</w:t>
      </w:r>
    </w:p>
    <w:p w:rsidR="00D61916" w:rsidRPr="00D61916" w:rsidRDefault="00D61916" w:rsidP="00D61916">
      <w:pPr>
        <w:shd w:val="clear" w:color="auto" w:fill="FFF1A8"/>
        <w:spacing w:after="0" w:line="240" w:lineRule="auto"/>
        <w:ind w:right="465"/>
        <w:rPr>
          <w:rFonts w:ascii="Arial" w:eastAsia="Times New Roman" w:hAnsi="Arial" w:cs="Arial"/>
          <w:b/>
          <w:bCs/>
          <w:color w:val="555555"/>
          <w:lang w:eastAsia="en-GB"/>
        </w:rPr>
      </w:pPr>
    </w:p>
    <w:p w:rsidR="00D61916" w:rsidRPr="00D61916" w:rsidRDefault="00D61916" w:rsidP="00D61916">
      <w:pPr>
        <w:shd w:val="clear" w:color="auto" w:fill="FFF1A8"/>
        <w:spacing w:after="0" w:line="240" w:lineRule="auto"/>
        <w:ind w:right="465"/>
        <w:rPr>
          <w:rFonts w:ascii="Arial" w:eastAsia="Times New Roman" w:hAnsi="Arial" w:cs="Arial"/>
          <w:b/>
          <w:bCs/>
          <w:color w:val="555555"/>
          <w:lang w:eastAsia="en-GB"/>
        </w:rPr>
      </w:pPr>
      <w:r w:rsidRPr="00D61916">
        <w:rPr>
          <w:rFonts w:ascii="Arial" w:eastAsia="Times New Roman" w:hAnsi="Arial" w:cs="Arial"/>
          <w:b/>
          <w:bCs/>
          <w:color w:val="555555"/>
          <w:lang w:eastAsia="en-GB"/>
        </w:rPr>
        <w:t>6. 1st Action para 8.6,</w:t>
      </w:r>
      <w:r w:rsidR="00407419" w:rsidRPr="00407419">
        <w:rPr>
          <w:rFonts w:ascii="Arial" w:eastAsia="Times New Roman" w:hAnsi="Arial" w:cs="Arial"/>
          <w:b/>
          <w:bCs/>
          <w:color w:val="555555"/>
          <w:lang w:eastAsia="en-GB"/>
        </w:rPr>
        <w:t xml:space="preserve"> </w:t>
      </w:r>
      <w:r w:rsidRPr="00D61916">
        <w:rPr>
          <w:rFonts w:ascii="Arial" w:eastAsia="Times New Roman" w:hAnsi="Arial" w:cs="Arial"/>
          <w:b/>
          <w:bCs/>
          <w:color w:val="555555"/>
          <w:lang w:eastAsia="en-GB"/>
        </w:rPr>
        <w:t>the Grand</w:t>
      </w:r>
      <w:r w:rsidR="004F67C5">
        <w:rPr>
          <w:rFonts w:ascii="Arial" w:eastAsia="Times New Roman" w:hAnsi="Arial" w:cs="Arial"/>
          <w:b/>
          <w:bCs/>
          <w:color w:val="555555"/>
          <w:lang w:eastAsia="en-GB"/>
        </w:rPr>
        <w:t xml:space="preserve"> Avenue Ely 'garrotte' incident</w:t>
      </w:r>
      <w:r w:rsidRPr="00D61916">
        <w:rPr>
          <w:rFonts w:ascii="Arial" w:eastAsia="Times New Roman" w:hAnsi="Arial" w:cs="Arial"/>
          <w:b/>
          <w:bCs/>
          <w:color w:val="555555"/>
          <w:lang w:eastAsia="en-GB"/>
        </w:rPr>
        <w:t>, in which a dozen breaches in PACE 1984 were committed, with his preliminary appeal submissi</w:t>
      </w:r>
      <w:r w:rsidR="004F67C5">
        <w:rPr>
          <w:rFonts w:ascii="Arial" w:eastAsia="Times New Roman" w:hAnsi="Arial" w:cs="Arial"/>
          <w:b/>
          <w:bCs/>
          <w:color w:val="555555"/>
          <w:lang w:eastAsia="en-GB"/>
        </w:rPr>
        <w:t>on</w:t>
      </w:r>
      <w:r w:rsidRPr="00D61916">
        <w:rPr>
          <w:rFonts w:ascii="Arial" w:eastAsia="Times New Roman" w:hAnsi="Arial" w:cs="Arial"/>
          <w:b/>
          <w:bCs/>
          <w:color w:val="555555"/>
          <w:lang w:eastAsia="en-GB"/>
        </w:rPr>
        <w:t xml:space="preserve"> focused on that incident, from </w:t>
      </w:r>
      <w:proofErr w:type="gramStart"/>
      <w:r w:rsidRPr="00D61916">
        <w:rPr>
          <w:rFonts w:ascii="Arial" w:eastAsia="Times New Roman" w:hAnsi="Arial" w:cs="Arial"/>
          <w:b/>
          <w:bCs/>
          <w:color w:val="555555"/>
          <w:lang w:eastAsia="en-GB"/>
        </w:rPr>
        <w:t>thirty three</w:t>
      </w:r>
      <w:proofErr w:type="gramEnd"/>
      <w:r w:rsidRPr="00D61916">
        <w:rPr>
          <w:rFonts w:ascii="Arial" w:eastAsia="Times New Roman" w:hAnsi="Arial" w:cs="Arial"/>
          <w:b/>
          <w:bCs/>
          <w:color w:val="555555"/>
          <w:lang w:eastAsia="en-GB"/>
        </w:rPr>
        <w:t xml:space="preserve"> similar. so far cited of incessant police bullying, there now appears irregul</w:t>
      </w:r>
      <w:r w:rsidR="00407419" w:rsidRPr="00407419">
        <w:rPr>
          <w:rFonts w:ascii="Arial" w:eastAsia="Times New Roman" w:hAnsi="Arial" w:cs="Arial"/>
          <w:b/>
          <w:bCs/>
          <w:color w:val="555555"/>
          <w:lang w:eastAsia="en-GB"/>
        </w:rPr>
        <w:t>arity jeopardising the Claimant’</w:t>
      </w:r>
      <w:r w:rsidRPr="00D61916">
        <w:rPr>
          <w:rFonts w:ascii="Arial" w:eastAsia="Times New Roman" w:hAnsi="Arial" w:cs="Arial"/>
          <w:b/>
          <w:bCs/>
          <w:color w:val="555555"/>
          <w:lang w:eastAsia="en-GB"/>
        </w:rPr>
        <w:t>s right to appeal</w:t>
      </w:r>
    </w:p>
    <w:p w:rsidR="00D61916" w:rsidRPr="00D61916" w:rsidRDefault="00D61916" w:rsidP="00D61916">
      <w:pPr>
        <w:shd w:val="clear" w:color="auto" w:fill="FFF1A8"/>
        <w:spacing w:after="0" w:line="240" w:lineRule="auto"/>
        <w:ind w:right="465"/>
        <w:rPr>
          <w:rFonts w:ascii="Arial" w:eastAsia="Times New Roman" w:hAnsi="Arial" w:cs="Arial"/>
          <w:b/>
          <w:bCs/>
          <w:color w:val="555555"/>
          <w:lang w:eastAsia="en-GB"/>
        </w:rPr>
      </w:pPr>
    </w:p>
    <w:p w:rsidR="00D61916" w:rsidRPr="00D61916" w:rsidRDefault="004F67C5" w:rsidP="00D61916">
      <w:pPr>
        <w:shd w:val="clear" w:color="auto" w:fill="FFF1A8"/>
        <w:spacing w:after="0" w:line="240" w:lineRule="auto"/>
        <w:ind w:right="465"/>
        <w:rPr>
          <w:rFonts w:ascii="Arial" w:eastAsia="Times New Roman" w:hAnsi="Arial" w:cs="Arial"/>
          <w:b/>
          <w:bCs/>
          <w:color w:val="555555"/>
          <w:lang w:eastAsia="en-GB"/>
        </w:rPr>
      </w:pPr>
      <w:r>
        <w:rPr>
          <w:rFonts w:ascii="Arial" w:eastAsia="Times New Roman" w:hAnsi="Arial" w:cs="Arial"/>
          <w:b/>
          <w:bCs/>
          <w:color w:val="555555"/>
          <w:lang w:eastAsia="en-GB"/>
        </w:rPr>
        <w:t xml:space="preserve">7.1st Action </w:t>
      </w:r>
      <w:r w:rsidR="00D61916" w:rsidRPr="00D61916">
        <w:rPr>
          <w:rFonts w:ascii="Arial" w:eastAsia="Times New Roman" w:hAnsi="Arial" w:cs="Arial"/>
          <w:b/>
          <w:bCs/>
          <w:color w:val="555555"/>
          <w:lang w:eastAsia="en-GB"/>
        </w:rPr>
        <w:t>para 8. Claimant's copy of his police interview without even a caution, when police switched to the indictable allegation as he was 'identifiable', has been seized by the court and refused it be investigated by an outside police force.</w:t>
      </w:r>
    </w:p>
    <w:p w:rsidR="00D61916" w:rsidRPr="00D61916" w:rsidRDefault="00D61916" w:rsidP="00D61916">
      <w:pPr>
        <w:shd w:val="clear" w:color="auto" w:fill="FFF1A8"/>
        <w:spacing w:after="0" w:line="240" w:lineRule="auto"/>
        <w:ind w:right="465"/>
        <w:rPr>
          <w:rFonts w:ascii="Arial" w:eastAsia="Times New Roman" w:hAnsi="Arial" w:cs="Arial"/>
          <w:b/>
          <w:bCs/>
          <w:color w:val="555555"/>
          <w:lang w:eastAsia="en-GB"/>
        </w:rPr>
      </w:pPr>
    </w:p>
    <w:p w:rsidR="00D61916" w:rsidRPr="00D61916" w:rsidRDefault="00D61916" w:rsidP="00D61916">
      <w:pPr>
        <w:shd w:val="clear" w:color="auto" w:fill="FFF1A8"/>
        <w:spacing w:after="0" w:line="240" w:lineRule="auto"/>
        <w:ind w:right="465"/>
        <w:rPr>
          <w:rFonts w:ascii="Arial" w:eastAsia="Times New Roman" w:hAnsi="Arial" w:cs="Arial"/>
          <w:b/>
          <w:bCs/>
          <w:color w:val="555555"/>
          <w:lang w:eastAsia="en-GB"/>
        </w:rPr>
      </w:pPr>
      <w:r w:rsidRPr="00D61916">
        <w:rPr>
          <w:rFonts w:ascii="Arial" w:eastAsia="Times New Roman" w:hAnsi="Arial" w:cs="Arial"/>
          <w:b/>
          <w:bCs/>
          <w:color w:val="555555"/>
          <w:lang w:eastAsia="en-GB"/>
        </w:rPr>
        <w:t>8. 7CF07345 2916 amended particulars of claim, served on the court by another, is being withheld from the claimant despite requests from both donor and court to release.</w:t>
      </w:r>
    </w:p>
    <w:p w:rsidR="00D61916" w:rsidRPr="00D61916" w:rsidRDefault="00D61916" w:rsidP="00D61916">
      <w:pPr>
        <w:shd w:val="clear" w:color="auto" w:fill="FFF1A8"/>
        <w:spacing w:after="0" w:line="240" w:lineRule="auto"/>
        <w:ind w:right="465"/>
        <w:rPr>
          <w:rFonts w:ascii="Arial" w:eastAsia="Times New Roman" w:hAnsi="Arial" w:cs="Arial"/>
          <w:b/>
          <w:bCs/>
          <w:color w:val="555555"/>
          <w:lang w:eastAsia="en-GB"/>
        </w:rPr>
      </w:pPr>
    </w:p>
    <w:p w:rsidR="00D61916" w:rsidRPr="00D61916" w:rsidRDefault="00D61916" w:rsidP="00D61916">
      <w:pPr>
        <w:shd w:val="clear" w:color="auto" w:fill="FFF1A8"/>
        <w:spacing w:after="0" w:line="240" w:lineRule="auto"/>
        <w:ind w:right="465"/>
        <w:rPr>
          <w:rFonts w:ascii="Arial" w:eastAsia="Times New Roman" w:hAnsi="Arial" w:cs="Arial"/>
          <w:b/>
          <w:bCs/>
          <w:color w:val="555555"/>
          <w:lang w:eastAsia="en-GB"/>
        </w:rPr>
      </w:pPr>
      <w:r w:rsidRPr="00D61916">
        <w:rPr>
          <w:rFonts w:ascii="Arial" w:eastAsia="Times New Roman" w:hAnsi="Arial" w:cs="Arial"/>
          <w:b/>
          <w:bCs/>
          <w:color w:val="555555"/>
          <w:lang w:eastAsia="en-GB"/>
        </w:rPr>
        <w:t>9. The 7CF07345 October 2007 Claimant's Particul</w:t>
      </w:r>
      <w:r w:rsidR="004F67C5">
        <w:rPr>
          <w:rFonts w:ascii="Arial" w:eastAsia="Times New Roman" w:hAnsi="Arial" w:cs="Arial"/>
          <w:b/>
          <w:bCs/>
          <w:color w:val="555555"/>
          <w:lang w:eastAsia="en-GB"/>
        </w:rPr>
        <w:t>ars of Claim contained numerous</w:t>
      </w:r>
      <w:bookmarkStart w:id="0" w:name="_GoBack"/>
      <w:bookmarkEnd w:id="0"/>
      <w:r w:rsidRPr="00D61916">
        <w:rPr>
          <w:rFonts w:ascii="Arial" w:eastAsia="Times New Roman" w:hAnsi="Arial" w:cs="Arial"/>
          <w:b/>
          <w:bCs/>
          <w:color w:val="555555"/>
          <w:lang w:eastAsia="en-GB"/>
        </w:rPr>
        <w:t xml:space="preserve"> police incidents that required the nefarious assistance of a few Cardiff court staff and CPS (Wales) lawyers to obtain those key criminal convictions, within the first four of some ten Actions time period, to cause the Claimant's name from being removed from the veterinary register.</w:t>
      </w:r>
    </w:p>
    <w:p w:rsidR="00D61916" w:rsidRPr="00D61916" w:rsidRDefault="00D61916" w:rsidP="00D61916">
      <w:pPr>
        <w:shd w:val="clear" w:color="auto" w:fill="FFF1A8"/>
        <w:spacing w:after="0" w:line="240" w:lineRule="auto"/>
        <w:ind w:right="465"/>
        <w:rPr>
          <w:rFonts w:ascii="Arial" w:eastAsia="Times New Roman" w:hAnsi="Arial" w:cs="Arial"/>
          <w:b/>
          <w:bCs/>
          <w:color w:val="555555"/>
          <w:lang w:eastAsia="en-GB"/>
        </w:rPr>
      </w:pPr>
    </w:p>
    <w:p w:rsidR="00D61916" w:rsidRPr="00D61916" w:rsidRDefault="00D61916" w:rsidP="00D61916">
      <w:pPr>
        <w:shd w:val="clear" w:color="auto" w:fill="FFF1A8"/>
        <w:spacing w:after="0" w:line="240" w:lineRule="auto"/>
        <w:ind w:right="465"/>
        <w:rPr>
          <w:rFonts w:ascii="Arial" w:eastAsia="Times New Roman" w:hAnsi="Arial" w:cs="Arial"/>
          <w:b/>
          <w:bCs/>
          <w:color w:val="555555"/>
          <w:lang w:eastAsia="en-GB"/>
        </w:rPr>
      </w:pPr>
      <w:r w:rsidRPr="00D61916">
        <w:rPr>
          <w:rFonts w:ascii="Arial" w:eastAsia="Times New Roman" w:hAnsi="Arial" w:cs="Arial"/>
          <w:b/>
          <w:bCs/>
          <w:color w:val="555555"/>
          <w:lang w:eastAsia="en-GB"/>
        </w:rPr>
        <w:t>10, Neither the donor nor the court will furnish the Claimant with a copy of that purported 8th august 2016 varied submission, referred to in para 4 of His Honour's August 2016 note.</w:t>
      </w:r>
    </w:p>
    <w:p w:rsidR="00D61916" w:rsidRPr="00D61916" w:rsidRDefault="00D61916" w:rsidP="00D61916">
      <w:pPr>
        <w:shd w:val="clear" w:color="auto" w:fill="FFF1A8"/>
        <w:spacing w:after="0" w:line="240" w:lineRule="auto"/>
        <w:ind w:right="465"/>
        <w:rPr>
          <w:rFonts w:ascii="Arial" w:eastAsia="Times New Roman" w:hAnsi="Arial" w:cs="Arial"/>
          <w:b/>
          <w:bCs/>
          <w:color w:val="555555"/>
          <w:lang w:eastAsia="en-GB"/>
        </w:rPr>
      </w:pPr>
    </w:p>
    <w:p w:rsidR="00D61916" w:rsidRPr="00D61916" w:rsidRDefault="00D61916" w:rsidP="00D61916">
      <w:pPr>
        <w:shd w:val="clear" w:color="auto" w:fill="FFF1A8"/>
        <w:spacing w:after="0" w:line="240" w:lineRule="auto"/>
        <w:ind w:right="465"/>
        <w:rPr>
          <w:rFonts w:ascii="Arial" w:eastAsia="Times New Roman" w:hAnsi="Arial" w:cs="Arial"/>
          <w:b/>
          <w:bCs/>
          <w:color w:val="555555"/>
          <w:lang w:eastAsia="en-GB"/>
        </w:rPr>
      </w:pPr>
      <w:r w:rsidRPr="00D61916">
        <w:rPr>
          <w:rFonts w:ascii="Arial" w:eastAsia="Times New Roman" w:hAnsi="Arial" w:cs="Arial"/>
          <w:b/>
          <w:bCs/>
          <w:color w:val="555555"/>
          <w:lang w:eastAsia="en-GB"/>
        </w:rPr>
        <w:t>11. The Claimant is therefore unable to include into the amended particulars, already with the court, those specific incidents identifying Cardiff 'court officers' repeatedly being omitted by any fellow Cardiff 'court officer' approached for the task, during this last decade, for fear of his or her job and rightly so.</w:t>
      </w:r>
    </w:p>
    <w:p w:rsidR="00D61916" w:rsidRPr="00D61916" w:rsidRDefault="00D61916" w:rsidP="00D61916">
      <w:pPr>
        <w:shd w:val="clear" w:color="auto" w:fill="FFF1A8"/>
        <w:spacing w:after="0" w:line="240" w:lineRule="auto"/>
        <w:ind w:right="465"/>
        <w:rPr>
          <w:rFonts w:ascii="Arial" w:eastAsia="Times New Roman" w:hAnsi="Arial" w:cs="Arial"/>
          <w:b/>
          <w:bCs/>
          <w:color w:val="555555"/>
          <w:lang w:eastAsia="en-GB"/>
        </w:rPr>
      </w:pPr>
    </w:p>
    <w:p w:rsidR="00D61916" w:rsidRPr="00D61916" w:rsidRDefault="00D61916" w:rsidP="00D61916">
      <w:pPr>
        <w:shd w:val="clear" w:color="auto" w:fill="FFF1A8"/>
        <w:spacing w:after="0" w:line="240" w:lineRule="auto"/>
        <w:ind w:right="465"/>
        <w:rPr>
          <w:rFonts w:ascii="Arial" w:eastAsia="Times New Roman" w:hAnsi="Arial" w:cs="Arial"/>
          <w:b/>
          <w:bCs/>
          <w:color w:val="555555"/>
          <w:lang w:eastAsia="en-GB"/>
        </w:rPr>
      </w:pPr>
      <w:r w:rsidRPr="00D61916">
        <w:rPr>
          <w:rFonts w:ascii="Arial" w:eastAsia="Times New Roman" w:hAnsi="Arial" w:cs="Arial"/>
          <w:b/>
          <w:bCs/>
          <w:color w:val="555555"/>
          <w:lang w:eastAsia="en-GB"/>
        </w:rPr>
        <w:t>12. Hence the need for more and more litigants in person, so often against their wishes, hampering the running of our completely outdated British law courts driven by avarice.</w:t>
      </w:r>
    </w:p>
    <w:p w:rsidR="00D61916" w:rsidRPr="00D61916" w:rsidRDefault="00D61916" w:rsidP="00D61916">
      <w:pPr>
        <w:shd w:val="clear" w:color="auto" w:fill="FFF1A8"/>
        <w:spacing w:after="0" w:line="240" w:lineRule="auto"/>
        <w:ind w:right="465"/>
        <w:rPr>
          <w:rFonts w:ascii="Arial" w:eastAsia="Times New Roman" w:hAnsi="Arial" w:cs="Arial"/>
          <w:b/>
          <w:bCs/>
          <w:color w:val="555555"/>
          <w:lang w:eastAsia="en-GB"/>
        </w:rPr>
      </w:pPr>
    </w:p>
    <w:p w:rsidR="00D61916" w:rsidRPr="00D61916" w:rsidRDefault="00D61916" w:rsidP="00D61916">
      <w:pPr>
        <w:shd w:val="clear" w:color="auto" w:fill="FFF1A8"/>
        <w:spacing w:after="0" w:line="240" w:lineRule="auto"/>
        <w:ind w:right="465"/>
        <w:rPr>
          <w:rFonts w:ascii="Arial" w:eastAsia="Times New Roman" w:hAnsi="Arial" w:cs="Arial"/>
          <w:b/>
          <w:bCs/>
          <w:color w:val="555555"/>
          <w:lang w:eastAsia="en-GB"/>
        </w:rPr>
      </w:pPr>
      <w:r w:rsidRPr="00D61916">
        <w:rPr>
          <w:rFonts w:ascii="Arial" w:eastAsia="Times New Roman" w:hAnsi="Arial" w:cs="Arial"/>
          <w:b/>
          <w:bCs/>
          <w:color w:val="555555"/>
          <w:lang w:eastAsia="en-GB"/>
        </w:rPr>
        <w:t>13. Therefore a further seven days is needed for this Claimant to draft the amended version so granted by the honourable court.</w:t>
      </w:r>
    </w:p>
    <w:p w:rsidR="00D61916" w:rsidRPr="00D61916" w:rsidRDefault="00D61916" w:rsidP="00D61916">
      <w:pPr>
        <w:shd w:val="clear" w:color="auto" w:fill="FFF1A8"/>
        <w:spacing w:after="0" w:line="240" w:lineRule="auto"/>
        <w:ind w:right="465"/>
        <w:rPr>
          <w:rFonts w:ascii="Arial" w:eastAsia="Times New Roman" w:hAnsi="Arial" w:cs="Arial"/>
          <w:b/>
          <w:bCs/>
          <w:color w:val="555555"/>
          <w:lang w:eastAsia="en-GB"/>
        </w:rPr>
      </w:pPr>
    </w:p>
    <w:p w:rsidR="00D61916" w:rsidRPr="00D61916" w:rsidRDefault="00D61916" w:rsidP="00D61916">
      <w:pPr>
        <w:shd w:val="clear" w:color="auto" w:fill="FFF1A8"/>
        <w:spacing w:after="0" w:line="240" w:lineRule="auto"/>
        <w:ind w:right="465"/>
        <w:rPr>
          <w:rFonts w:ascii="Arial" w:eastAsia="Times New Roman" w:hAnsi="Arial" w:cs="Arial"/>
          <w:b/>
          <w:bCs/>
          <w:color w:val="555555"/>
          <w:lang w:eastAsia="en-GB"/>
        </w:rPr>
      </w:pPr>
      <w:r w:rsidRPr="00407419">
        <w:rPr>
          <w:rFonts w:ascii="Arial" w:eastAsia="Times New Roman" w:hAnsi="Arial" w:cs="Arial"/>
          <w:b/>
          <w:bCs/>
          <w:color w:val="555555"/>
          <w:lang w:eastAsia="en-GB"/>
        </w:rPr>
        <w:t>14</w:t>
      </w:r>
      <w:r w:rsidRPr="00D61916">
        <w:rPr>
          <w:rFonts w:ascii="Arial" w:eastAsia="Times New Roman" w:hAnsi="Arial" w:cs="Arial"/>
          <w:b/>
          <w:bCs/>
          <w:color w:val="555555"/>
          <w:lang w:eastAsia="en-GB"/>
        </w:rPr>
        <w:t>. Incidents excluded by Claimant's proposed representatives include:</w:t>
      </w:r>
    </w:p>
    <w:p w:rsidR="00D61916" w:rsidRPr="00D61916" w:rsidRDefault="00D61916" w:rsidP="00D61916">
      <w:pPr>
        <w:shd w:val="clear" w:color="auto" w:fill="FFF1A8"/>
        <w:spacing w:after="0" w:line="240" w:lineRule="auto"/>
        <w:ind w:right="465"/>
        <w:rPr>
          <w:rFonts w:ascii="Arial" w:eastAsia="Times New Roman" w:hAnsi="Arial" w:cs="Arial"/>
          <w:b/>
          <w:bCs/>
          <w:color w:val="555555"/>
          <w:lang w:eastAsia="en-GB"/>
        </w:rPr>
      </w:pPr>
    </w:p>
    <w:p w:rsidR="00D61916" w:rsidRPr="00D61916" w:rsidRDefault="00D61916" w:rsidP="00D61916">
      <w:pPr>
        <w:shd w:val="clear" w:color="auto" w:fill="FFF1A8"/>
        <w:spacing w:after="0" w:line="240" w:lineRule="auto"/>
        <w:ind w:right="465"/>
        <w:rPr>
          <w:rFonts w:ascii="Arial" w:eastAsia="Times New Roman" w:hAnsi="Arial" w:cs="Arial"/>
          <w:b/>
          <w:bCs/>
          <w:color w:val="555555"/>
          <w:lang w:eastAsia="en-GB"/>
        </w:rPr>
      </w:pPr>
      <w:r w:rsidRPr="00D61916">
        <w:rPr>
          <w:rFonts w:ascii="Arial" w:eastAsia="Times New Roman" w:hAnsi="Arial" w:cs="Arial"/>
          <w:b/>
          <w:bCs/>
          <w:color w:val="555555"/>
          <w:lang w:eastAsia="en-GB"/>
        </w:rPr>
        <w:t>I) Court official, ex police officer, causing a suspect fracture of the Claimant's leg when pushed down the court steps whilst on his crutches because he was seeking public records</w:t>
      </w:r>
    </w:p>
    <w:p w:rsidR="00D61916" w:rsidRPr="00D61916" w:rsidRDefault="00D61916" w:rsidP="00D61916">
      <w:pPr>
        <w:shd w:val="clear" w:color="auto" w:fill="FFF1A8"/>
        <w:spacing w:after="0" w:line="240" w:lineRule="auto"/>
        <w:ind w:right="465"/>
        <w:rPr>
          <w:rFonts w:ascii="Arial" w:eastAsia="Times New Roman" w:hAnsi="Arial" w:cs="Arial"/>
          <w:b/>
          <w:bCs/>
          <w:color w:val="555555"/>
          <w:lang w:eastAsia="en-GB"/>
        </w:rPr>
      </w:pPr>
    </w:p>
    <w:p w:rsidR="00D61916" w:rsidRPr="00D61916" w:rsidRDefault="00D61916" w:rsidP="00D61916">
      <w:pPr>
        <w:shd w:val="clear" w:color="auto" w:fill="FFF1A8"/>
        <w:spacing w:after="0" w:line="240" w:lineRule="auto"/>
        <w:ind w:right="465"/>
        <w:rPr>
          <w:rFonts w:ascii="Arial" w:eastAsia="Times New Roman" w:hAnsi="Arial" w:cs="Arial"/>
          <w:b/>
          <w:bCs/>
          <w:color w:val="555555"/>
          <w:lang w:eastAsia="en-GB"/>
        </w:rPr>
      </w:pPr>
      <w:r w:rsidRPr="00D61916">
        <w:rPr>
          <w:rFonts w:ascii="Arial" w:eastAsia="Times New Roman" w:hAnsi="Arial" w:cs="Arial"/>
          <w:b/>
          <w:bCs/>
          <w:color w:val="555555"/>
          <w:lang w:eastAsia="en-GB"/>
        </w:rPr>
        <w:t xml:space="preserve">ii) Court official, CPS prosecutor Jackie Seal, aware but misleading the Barry lay magistrates that the three versions of Claimant's alleged 'Breach of the Peace'. incident, at the Vale of Glamorgan Show, drafted under the control of then Barry custody sergeant, Andrew Rice, while refusing the Claimant bail, then had switched the allegation to one of 'common assault. </w:t>
      </w:r>
    </w:p>
    <w:p w:rsidR="00D61916" w:rsidRPr="00D61916" w:rsidRDefault="00D61916" w:rsidP="00D61916">
      <w:pPr>
        <w:shd w:val="clear" w:color="auto" w:fill="FFF1A8"/>
        <w:spacing w:after="0" w:line="240" w:lineRule="auto"/>
        <w:ind w:right="465"/>
        <w:rPr>
          <w:rFonts w:ascii="Arial" w:eastAsia="Times New Roman" w:hAnsi="Arial" w:cs="Arial"/>
          <w:b/>
          <w:bCs/>
          <w:color w:val="555555"/>
          <w:lang w:eastAsia="en-GB"/>
        </w:rPr>
      </w:pPr>
    </w:p>
    <w:p w:rsidR="00D61916" w:rsidRPr="00D61916" w:rsidRDefault="00D61916" w:rsidP="00D61916">
      <w:pPr>
        <w:shd w:val="clear" w:color="auto" w:fill="FFF1A8"/>
        <w:spacing w:after="0" w:line="240" w:lineRule="auto"/>
        <w:ind w:right="465"/>
        <w:rPr>
          <w:rFonts w:ascii="Arial" w:eastAsia="Times New Roman" w:hAnsi="Arial" w:cs="Arial"/>
          <w:b/>
          <w:bCs/>
          <w:color w:val="555555"/>
          <w:lang w:eastAsia="en-GB"/>
        </w:rPr>
      </w:pPr>
      <w:r w:rsidRPr="00D61916">
        <w:rPr>
          <w:rFonts w:ascii="Arial" w:eastAsia="Times New Roman" w:hAnsi="Arial" w:cs="Arial"/>
          <w:b/>
          <w:bCs/>
          <w:color w:val="555555"/>
          <w:lang w:eastAsia="en-GB"/>
        </w:rPr>
        <w:t>The BOP allegation, was only dropped for fear the claimant may go to prison (see court records on Claimant's old web site) All this conduct was opposed by the CPS b</w:t>
      </w:r>
      <w:r w:rsidR="00407419" w:rsidRPr="00407419">
        <w:rPr>
          <w:rFonts w:ascii="Arial" w:eastAsia="Times New Roman" w:hAnsi="Arial" w:cs="Arial"/>
          <w:b/>
          <w:bCs/>
          <w:color w:val="555555"/>
          <w:lang w:eastAsia="en-GB"/>
        </w:rPr>
        <w:t xml:space="preserve">arrister, </w:t>
      </w:r>
      <w:proofErr w:type="spellStart"/>
      <w:r w:rsidR="00407419" w:rsidRPr="00407419">
        <w:rPr>
          <w:rFonts w:ascii="Arial" w:eastAsia="Times New Roman" w:hAnsi="Arial" w:cs="Arial"/>
          <w:b/>
          <w:bCs/>
          <w:color w:val="555555"/>
          <w:lang w:eastAsia="en-GB"/>
        </w:rPr>
        <w:t>Ieun</w:t>
      </w:r>
      <w:proofErr w:type="spellEnd"/>
      <w:r w:rsidR="00407419" w:rsidRPr="00407419">
        <w:rPr>
          <w:rFonts w:ascii="Arial" w:eastAsia="Times New Roman" w:hAnsi="Arial" w:cs="Arial"/>
          <w:b/>
          <w:bCs/>
          <w:color w:val="555555"/>
          <w:lang w:eastAsia="en-GB"/>
        </w:rPr>
        <w:t xml:space="preserve"> Rees, when made </w:t>
      </w:r>
      <w:r w:rsidRPr="00D61916">
        <w:rPr>
          <w:rFonts w:ascii="Arial" w:eastAsia="Times New Roman" w:hAnsi="Arial" w:cs="Arial"/>
          <w:b/>
          <w:bCs/>
          <w:color w:val="555555"/>
          <w:lang w:eastAsia="en-GB"/>
        </w:rPr>
        <w:t>aware of the full facts but told to 'shut up'.</w:t>
      </w:r>
    </w:p>
    <w:p w:rsidR="00D61916" w:rsidRPr="00D61916" w:rsidRDefault="00407419" w:rsidP="00D61916">
      <w:pPr>
        <w:shd w:val="clear" w:color="auto" w:fill="FFF1A8"/>
        <w:spacing w:after="0" w:line="240" w:lineRule="auto"/>
        <w:ind w:right="465"/>
        <w:rPr>
          <w:rFonts w:ascii="Arial" w:eastAsia="Times New Roman" w:hAnsi="Arial" w:cs="Arial"/>
          <w:b/>
          <w:bCs/>
          <w:color w:val="555555"/>
          <w:lang w:eastAsia="en-GB"/>
        </w:rPr>
      </w:pPr>
      <w:r w:rsidRPr="00407419">
        <w:rPr>
          <w:rFonts w:ascii="Arial" w:eastAsia="Times New Roman" w:hAnsi="Arial" w:cs="Arial"/>
          <w:b/>
          <w:bCs/>
          <w:color w:val="555555"/>
          <w:lang w:eastAsia="en-GB"/>
        </w:rPr>
        <w:t xml:space="preserve">                                                                                                                                              PAGE ONE</w:t>
      </w:r>
    </w:p>
    <w:p w:rsidR="00D61916" w:rsidRPr="00D61916" w:rsidRDefault="00D61916" w:rsidP="00D61916">
      <w:pPr>
        <w:shd w:val="clear" w:color="auto" w:fill="FFF1A8"/>
        <w:spacing w:after="0" w:line="240" w:lineRule="auto"/>
        <w:ind w:right="465"/>
        <w:rPr>
          <w:rFonts w:ascii="Arial" w:eastAsia="Times New Roman" w:hAnsi="Arial" w:cs="Arial"/>
          <w:b/>
          <w:bCs/>
          <w:color w:val="555555"/>
          <w:lang w:eastAsia="en-GB"/>
        </w:rPr>
      </w:pPr>
      <w:r w:rsidRPr="00407419">
        <w:rPr>
          <w:rFonts w:ascii="Arial" w:eastAsia="Times New Roman" w:hAnsi="Arial" w:cs="Arial"/>
          <w:b/>
          <w:bCs/>
          <w:color w:val="555555"/>
          <w:lang w:eastAsia="en-GB"/>
        </w:rPr>
        <w:t>15</w:t>
      </w:r>
      <w:r w:rsidRPr="00D61916">
        <w:rPr>
          <w:rFonts w:ascii="Arial" w:eastAsia="Times New Roman" w:hAnsi="Arial" w:cs="Arial"/>
          <w:b/>
          <w:bCs/>
          <w:color w:val="555555"/>
          <w:lang w:eastAsia="en-GB"/>
        </w:rPr>
        <w:t>)</w:t>
      </w:r>
      <w:r w:rsidRPr="00407419">
        <w:rPr>
          <w:rFonts w:ascii="Arial" w:eastAsia="Times New Roman" w:hAnsi="Arial" w:cs="Arial"/>
          <w:b/>
          <w:bCs/>
          <w:color w:val="555555"/>
          <w:lang w:eastAsia="en-GB"/>
        </w:rPr>
        <w:t xml:space="preserve"> </w:t>
      </w:r>
      <w:r w:rsidRPr="00D61916">
        <w:rPr>
          <w:rFonts w:ascii="Arial" w:eastAsia="Times New Roman" w:hAnsi="Arial" w:cs="Arial"/>
          <w:b/>
          <w:bCs/>
          <w:color w:val="555555"/>
          <w:lang w:eastAsia="en-GB"/>
        </w:rPr>
        <w:t xml:space="preserve">Jackie Seal, when fully  aware that retired police inspector Howard Davies, had 'struck the first blow at the Show and again had attacked the Claimant, with force, in the police witness room in Cardiff Crown Court before numerous uniformed police officers, then went into the witness box before HHJ Nicholas </w:t>
      </w:r>
      <w:r w:rsidR="00407419" w:rsidRPr="00407419">
        <w:rPr>
          <w:rFonts w:ascii="Arial" w:eastAsia="Times New Roman" w:hAnsi="Arial" w:cs="Arial"/>
          <w:b/>
          <w:bCs/>
          <w:color w:val="555555"/>
          <w:lang w:eastAsia="en-GB"/>
        </w:rPr>
        <w:t>Gaskell</w:t>
      </w:r>
      <w:r w:rsidRPr="00D61916">
        <w:rPr>
          <w:rFonts w:ascii="Arial" w:eastAsia="Times New Roman" w:hAnsi="Arial" w:cs="Arial"/>
          <w:b/>
          <w:bCs/>
          <w:color w:val="555555"/>
          <w:lang w:eastAsia="en-GB"/>
        </w:rPr>
        <w:t xml:space="preserve"> Q</w:t>
      </w:r>
      <w:r w:rsidR="00407419" w:rsidRPr="00407419">
        <w:rPr>
          <w:rFonts w:ascii="Arial" w:eastAsia="Times New Roman" w:hAnsi="Arial" w:cs="Arial"/>
          <w:b/>
          <w:bCs/>
          <w:color w:val="555555"/>
          <w:lang w:eastAsia="en-GB"/>
        </w:rPr>
        <w:t>C and despite his rebuke at her</w:t>
      </w:r>
      <w:r w:rsidRPr="00D61916">
        <w:rPr>
          <w:rFonts w:ascii="Arial" w:eastAsia="Times New Roman" w:hAnsi="Arial" w:cs="Arial"/>
          <w:b/>
          <w:bCs/>
          <w:color w:val="555555"/>
          <w:lang w:eastAsia="en-GB"/>
        </w:rPr>
        <w:t> refused to clarify the mistakes of the lower court and wicked conduct of then Sergeant Andrew Rice who has so heavily featured in all four Actions.</w:t>
      </w:r>
    </w:p>
    <w:p w:rsidR="00D61916" w:rsidRPr="00D61916" w:rsidRDefault="00D61916" w:rsidP="00D61916">
      <w:pPr>
        <w:shd w:val="clear" w:color="auto" w:fill="FFF1A8"/>
        <w:spacing w:after="0" w:line="240" w:lineRule="auto"/>
        <w:ind w:right="465"/>
        <w:rPr>
          <w:rFonts w:ascii="Arial" w:eastAsia="Times New Roman" w:hAnsi="Arial" w:cs="Arial"/>
          <w:b/>
          <w:bCs/>
          <w:color w:val="555555"/>
          <w:lang w:eastAsia="en-GB"/>
        </w:rPr>
      </w:pPr>
    </w:p>
    <w:p w:rsidR="00D61916" w:rsidRPr="00D61916" w:rsidRDefault="00D61916" w:rsidP="00D61916">
      <w:pPr>
        <w:shd w:val="clear" w:color="auto" w:fill="FFF1A8"/>
        <w:spacing w:after="0" w:line="240" w:lineRule="auto"/>
        <w:ind w:right="465"/>
        <w:rPr>
          <w:rFonts w:ascii="Arial" w:eastAsia="Times New Roman" w:hAnsi="Arial" w:cs="Arial"/>
          <w:b/>
          <w:bCs/>
          <w:color w:val="555555"/>
          <w:lang w:eastAsia="en-GB"/>
        </w:rPr>
      </w:pPr>
      <w:r w:rsidRPr="00407419">
        <w:rPr>
          <w:rFonts w:ascii="Arial" w:eastAsia="Times New Roman" w:hAnsi="Arial" w:cs="Arial"/>
          <w:b/>
          <w:bCs/>
          <w:color w:val="555555"/>
          <w:lang w:eastAsia="en-GB"/>
        </w:rPr>
        <w:t>16</w:t>
      </w:r>
      <w:r w:rsidRPr="00D61916">
        <w:rPr>
          <w:rFonts w:ascii="Arial" w:eastAsia="Times New Roman" w:hAnsi="Arial" w:cs="Arial"/>
          <w:b/>
          <w:bCs/>
          <w:color w:val="555555"/>
          <w:lang w:eastAsia="en-GB"/>
        </w:rPr>
        <w:t>) The Claimant has record that Ms Seal and many other Cardiff Court officials later, all immune to criminal proceedings by HM Partnership, then went on and committed perjury over the incident leading to the Claimant having his name removed from the veterinary register</w:t>
      </w:r>
    </w:p>
    <w:p w:rsidR="00D61916" w:rsidRPr="00D61916" w:rsidRDefault="00D61916" w:rsidP="00D61916">
      <w:pPr>
        <w:shd w:val="clear" w:color="auto" w:fill="FFF1A8"/>
        <w:spacing w:after="0" w:line="240" w:lineRule="auto"/>
        <w:ind w:right="465"/>
        <w:rPr>
          <w:rFonts w:ascii="Arial" w:eastAsia="Times New Roman" w:hAnsi="Arial" w:cs="Arial"/>
          <w:b/>
          <w:bCs/>
          <w:color w:val="555555"/>
          <w:lang w:eastAsia="en-GB"/>
        </w:rPr>
      </w:pPr>
    </w:p>
    <w:p w:rsidR="00D61916" w:rsidRPr="00407419" w:rsidRDefault="00D61916" w:rsidP="00D61916">
      <w:pPr>
        <w:shd w:val="clear" w:color="auto" w:fill="FFF1A8"/>
        <w:spacing w:after="150" w:line="240" w:lineRule="auto"/>
        <w:ind w:right="465"/>
        <w:rPr>
          <w:rFonts w:ascii="Arial" w:eastAsia="Times New Roman" w:hAnsi="Arial" w:cs="Arial"/>
          <w:b/>
          <w:bCs/>
          <w:color w:val="555555"/>
          <w:lang w:eastAsia="en-GB"/>
        </w:rPr>
      </w:pPr>
      <w:r w:rsidRPr="00407419">
        <w:rPr>
          <w:rFonts w:ascii="Arial" w:eastAsia="Times New Roman" w:hAnsi="Arial" w:cs="Arial"/>
          <w:b/>
          <w:bCs/>
          <w:color w:val="555555"/>
          <w:lang w:eastAsia="en-GB"/>
        </w:rPr>
        <w:t>17</w:t>
      </w:r>
      <w:r w:rsidRPr="00D61916">
        <w:rPr>
          <w:rFonts w:ascii="Arial" w:eastAsia="Times New Roman" w:hAnsi="Arial" w:cs="Arial"/>
          <w:b/>
          <w:bCs/>
          <w:color w:val="555555"/>
          <w:lang w:eastAsia="en-GB"/>
        </w:rPr>
        <w:t>) Over the past twenty</w:t>
      </w:r>
      <w:r w:rsidR="00407419" w:rsidRPr="00407419">
        <w:rPr>
          <w:rFonts w:ascii="Arial" w:eastAsia="Times New Roman" w:hAnsi="Arial" w:cs="Arial"/>
          <w:b/>
          <w:bCs/>
          <w:color w:val="555555"/>
          <w:lang w:eastAsia="en-GB"/>
        </w:rPr>
        <w:t>-</w:t>
      </w:r>
      <w:r w:rsidRPr="00D61916">
        <w:rPr>
          <w:rFonts w:ascii="Arial" w:eastAsia="Times New Roman" w:hAnsi="Arial" w:cs="Arial"/>
          <w:b/>
          <w:bCs/>
          <w:color w:val="555555"/>
          <w:lang w:eastAsia="en-GB"/>
        </w:rPr>
        <w:t>three years of this Claimant requesting both relevant public court and police records, of relevant data to allow both a fair trial and have his name restored to the veterinary register, he has been refused. </w:t>
      </w:r>
    </w:p>
    <w:p w:rsidR="00407419" w:rsidRPr="00407419" w:rsidRDefault="00407419" w:rsidP="00D61916">
      <w:pPr>
        <w:shd w:val="clear" w:color="auto" w:fill="FFF1A8"/>
        <w:spacing w:after="150" w:line="240" w:lineRule="auto"/>
        <w:ind w:right="465"/>
        <w:rPr>
          <w:rFonts w:ascii="Arial" w:eastAsia="Times New Roman" w:hAnsi="Arial" w:cs="Arial"/>
          <w:b/>
          <w:bCs/>
          <w:color w:val="555555"/>
          <w:lang w:eastAsia="en-GB"/>
        </w:rPr>
      </w:pPr>
    </w:p>
    <w:p w:rsidR="00407419" w:rsidRPr="00407419" w:rsidRDefault="00407419" w:rsidP="00D61916">
      <w:pPr>
        <w:shd w:val="clear" w:color="auto" w:fill="FFF1A8"/>
        <w:spacing w:after="150" w:line="240" w:lineRule="auto"/>
        <w:ind w:right="465"/>
        <w:rPr>
          <w:rFonts w:ascii="Arial" w:eastAsia="Times New Roman" w:hAnsi="Arial" w:cs="Arial"/>
          <w:b/>
          <w:bCs/>
          <w:color w:val="555555"/>
          <w:lang w:eastAsia="en-GB"/>
        </w:rPr>
      </w:pPr>
      <w:r w:rsidRPr="00407419">
        <w:rPr>
          <w:rFonts w:ascii="Arial" w:eastAsia="Times New Roman" w:hAnsi="Arial" w:cs="Arial"/>
          <w:b/>
          <w:bCs/>
          <w:color w:val="555555"/>
          <w:lang w:eastAsia="en-GB"/>
        </w:rPr>
        <w:t>The content of this my statement is true to the best of my belief</w:t>
      </w:r>
    </w:p>
    <w:p w:rsidR="00407419" w:rsidRPr="00407419" w:rsidRDefault="00407419" w:rsidP="00D61916">
      <w:pPr>
        <w:shd w:val="clear" w:color="auto" w:fill="FFF1A8"/>
        <w:spacing w:after="150" w:line="240" w:lineRule="auto"/>
        <w:ind w:right="465"/>
        <w:rPr>
          <w:rFonts w:ascii="Arial" w:eastAsia="Times New Roman" w:hAnsi="Arial" w:cs="Arial"/>
          <w:b/>
          <w:bCs/>
          <w:color w:val="555555"/>
          <w:lang w:eastAsia="en-GB"/>
        </w:rPr>
      </w:pPr>
    </w:p>
    <w:p w:rsidR="00407419" w:rsidRPr="00407419" w:rsidRDefault="00407419" w:rsidP="00D61916">
      <w:pPr>
        <w:shd w:val="clear" w:color="auto" w:fill="FFF1A8"/>
        <w:spacing w:after="150" w:line="240" w:lineRule="auto"/>
        <w:ind w:right="465"/>
        <w:rPr>
          <w:rFonts w:ascii="Arial" w:eastAsia="Times New Roman" w:hAnsi="Arial" w:cs="Arial"/>
          <w:b/>
          <w:bCs/>
          <w:color w:val="555555"/>
          <w:lang w:eastAsia="en-GB"/>
        </w:rPr>
      </w:pPr>
    </w:p>
    <w:p w:rsidR="00407419" w:rsidRPr="00407419" w:rsidRDefault="00407419" w:rsidP="00D61916">
      <w:pPr>
        <w:shd w:val="clear" w:color="auto" w:fill="FFF1A8"/>
        <w:spacing w:after="150" w:line="240" w:lineRule="auto"/>
        <w:ind w:right="465"/>
        <w:rPr>
          <w:rFonts w:ascii="Arial" w:eastAsia="Times New Roman" w:hAnsi="Arial" w:cs="Arial"/>
          <w:b/>
          <w:bCs/>
          <w:color w:val="555555"/>
          <w:lang w:eastAsia="en-GB"/>
        </w:rPr>
      </w:pPr>
    </w:p>
    <w:p w:rsidR="00407419" w:rsidRPr="00D61916" w:rsidRDefault="00407419" w:rsidP="00407419">
      <w:pPr>
        <w:shd w:val="clear" w:color="auto" w:fill="FFF1A8"/>
        <w:spacing w:after="150" w:line="240" w:lineRule="auto"/>
        <w:ind w:right="465"/>
        <w:rPr>
          <w:rFonts w:ascii="Arial" w:eastAsia="Times New Roman" w:hAnsi="Arial" w:cs="Arial"/>
          <w:b/>
          <w:bCs/>
          <w:color w:val="555555"/>
          <w:lang w:eastAsia="en-GB"/>
        </w:rPr>
      </w:pPr>
      <w:r w:rsidRPr="00407419">
        <w:rPr>
          <w:rFonts w:ascii="Arial" w:eastAsia="Times New Roman" w:hAnsi="Arial" w:cs="Arial"/>
          <w:b/>
          <w:bCs/>
          <w:color w:val="555555"/>
          <w:lang w:eastAsia="en-GB"/>
        </w:rPr>
        <w:t xml:space="preserve">Signed: </w:t>
      </w:r>
      <w:r>
        <w:rPr>
          <w:rFonts w:ascii="Arial" w:eastAsia="Times New Roman" w:hAnsi="Arial" w:cs="Arial"/>
          <w:b/>
          <w:bCs/>
          <w:color w:val="555555"/>
          <w:lang w:eastAsia="en-GB"/>
        </w:rPr>
        <w:t xml:space="preserve">            </w:t>
      </w:r>
      <w:r w:rsidRPr="00407419">
        <w:rPr>
          <w:rFonts w:ascii="Arial" w:eastAsia="Times New Roman" w:hAnsi="Arial" w:cs="Arial"/>
          <w:b/>
          <w:bCs/>
          <w:color w:val="555555"/>
          <w:lang w:eastAsia="en-GB"/>
        </w:rPr>
        <w:t>Maurice J Kirk (Claimant in 7CF07345)</w:t>
      </w:r>
    </w:p>
    <w:p w:rsidR="00407419" w:rsidRPr="00407419" w:rsidRDefault="00407419" w:rsidP="00407419"/>
    <w:p w:rsidR="00407419" w:rsidRDefault="00407419" w:rsidP="00407419">
      <w:pPr>
        <w:jc w:val="right"/>
      </w:pPr>
    </w:p>
    <w:p w:rsidR="00407419" w:rsidRDefault="00407419" w:rsidP="00407419">
      <w:pPr>
        <w:jc w:val="right"/>
      </w:pPr>
    </w:p>
    <w:p w:rsidR="00407419" w:rsidRDefault="00407419" w:rsidP="00407419">
      <w:pPr>
        <w:jc w:val="right"/>
      </w:pPr>
    </w:p>
    <w:p w:rsidR="00407419" w:rsidRDefault="00407419" w:rsidP="00407419">
      <w:pPr>
        <w:jc w:val="right"/>
      </w:pPr>
    </w:p>
    <w:p w:rsidR="00FB2EDB" w:rsidRDefault="00D61916" w:rsidP="00407419">
      <w:pPr>
        <w:jc w:val="right"/>
      </w:pPr>
      <w:r w:rsidRPr="00D61916">
        <w:rPr>
          <w:rFonts w:ascii="Arial" w:eastAsia="Times New Roman" w:hAnsi="Arial" w:cs="Arial"/>
          <w:b/>
          <w:bCs/>
          <w:noProof/>
          <w:color w:val="555555"/>
          <w:sz w:val="19"/>
          <w:szCs w:val="19"/>
          <w:lang w:eastAsia="en-GB"/>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sl.gstatic.com/ui/v1/icons/mail/images/cleardot.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00407419">
        <w:t>PAGE TWO</w:t>
      </w:r>
    </w:p>
    <w:sectPr w:rsidR="00FB2ED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1916"/>
    <w:rsid w:val="00407419"/>
    <w:rsid w:val="004F67C5"/>
    <w:rsid w:val="00D61916"/>
    <w:rsid w:val="00FB2ED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071D92"/>
  <w15:chartTrackingRefBased/>
  <w15:docId w15:val="{4A37AF9F-0BB5-425C-9F32-715014F9C3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49443941">
      <w:bodyDiv w:val="1"/>
      <w:marLeft w:val="0"/>
      <w:marRight w:val="0"/>
      <w:marTop w:val="0"/>
      <w:marBottom w:val="0"/>
      <w:divBdr>
        <w:top w:val="none" w:sz="0" w:space="0" w:color="auto"/>
        <w:left w:val="none" w:sz="0" w:space="0" w:color="auto"/>
        <w:bottom w:val="none" w:sz="0" w:space="0" w:color="auto"/>
        <w:right w:val="none" w:sz="0" w:space="0" w:color="auto"/>
      </w:divBdr>
      <w:divsChild>
        <w:div w:id="1448163768">
          <w:marLeft w:val="0"/>
          <w:marRight w:val="0"/>
          <w:marTop w:val="0"/>
          <w:marBottom w:val="0"/>
          <w:divBdr>
            <w:top w:val="none" w:sz="0" w:space="0" w:color="auto"/>
            <w:left w:val="none" w:sz="0" w:space="0" w:color="auto"/>
            <w:bottom w:val="none" w:sz="0" w:space="0" w:color="auto"/>
            <w:right w:val="none" w:sz="0" w:space="0" w:color="auto"/>
          </w:divBdr>
          <w:divsChild>
            <w:div w:id="810563804">
              <w:marLeft w:val="0"/>
              <w:marRight w:val="0"/>
              <w:marTop w:val="0"/>
              <w:marBottom w:val="0"/>
              <w:divBdr>
                <w:top w:val="none" w:sz="0" w:space="0" w:color="auto"/>
                <w:left w:val="none" w:sz="0" w:space="0" w:color="auto"/>
                <w:bottom w:val="none" w:sz="0" w:space="0" w:color="auto"/>
                <w:right w:val="none" w:sz="0" w:space="0" w:color="auto"/>
              </w:divBdr>
              <w:divsChild>
                <w:div w:id="1072192029">
                  <w:marLeft w:val="0"/>
                  <w:marRight w:val="0"/>
                  <w:marTop w:val="0"/>
                  <w:marBottom w:val="0"/>
                  <w:divBdr>
                    <w:top w:val="none" w:sz="0" w:space="0" w:color="auto"/>
                    <w:left w:val="none" w:sz="0" w:space="0" w:color="auto"/>
                    <w:bottom w:val="none" w:sz="0" w:space="0" w:color="auto"/>
                    <w:right w:val="none" w:sz="0" w:space="0" w:color="auto"/>
                  </w:divBdr>
                  <w:divsChild>
                    <w:div w:id="1315112148">
                      <w:marLeft w:val="0"/>
                      <w:marRight w:val="0"/>
                      <w:marTop w:val="0"/>
                      <w:marBottom w:val="0"/>
                      <w:divBdr>
                        <w:top w:val="none" w:sz="0" w:space="0" w:color="auto"/>
                        <w:left w:val="none" w:sz="0" w:space="0" w:color="auto"/>
                        <w:bottom w:val="none" w:sz="0" w:space="0" w:color="auto"/>
                        <w:right w:val="none" w:sz="0" w:space="0" w:color="auto"/>
                      </w:divBdr>
                      <w:divsChild>
                        <w:div w:id="445738711">
                          <w:marLeft w:val="0"/>
                          <w:marRight w:val="0"/>
                          <w:marTop w:val="0"/>
                          <w:marBottom w:val="0"/>
                          <w:divBdr>
                            <w:top w:val="none" w:sz="0" w:space="0" w:color="auto"/>
                            <w:left w:val="none" w:sz="0" w:space="0" w:color="auto"/>
                            <w:bottom w:val="none" w:sz="0" w:space="0" w:color="auto"/>
                            <w:right w:val="none" w:sz="0" w:space="0" w:color="auto"/>
                          </w:divBdr>
                          <w:divsChild>
                            <w:div w:id="925918009">
                              <w:marLeft w:val="0"/>
                              <w:marRight w:val="0"/>
                              <w:marTop w:val="0"/>
                              <w:marBottom w:val="0"/>
                              <w:divBdr>
                                <w:top w:val="none" w:sz="0" w:space="0" w:color="auto"/>
                                <w:left w:val="none" w:sz="0" w:space="0" w:color="auto"/>
                                <w:bottom w:val="none" w:sz="0" w:space="0" w:color="auto"/>
                                <w:right w:val="none" w:sz="0" w:space="0" w:color="auto"/>
                              </w:divBdr>
                              <w:divsChild>
                                <w:div w:id="770588357">
                                  <w:marLeft w:val="0"/>
                                  <w:marRight w:val="0"/>
                                  <w:marTop w:val="0"/>
                                  <w:marBottom w:val="0"/>
                                  <w:divBdr>
                                    <w:top w:val="none" w:sz="0" w:space="0" w:color="auto"/>
                                    <w:left w:val="none" w:sz="0" w:space="0" w:color="auto"/>
                                    <w:bottom w:val="none" w:sz="0" w:space="0" w:color="auto"/>
                                    <w:right w:val="none" w:sz="0" w:space="0" w:color="auto"/>
                                  </w:divBdr>
                                  <w:divsChild>
                                    <w:div w:id="1385636724">
                                      <w:marLeft w:val="0"/>
                                      <w:marRight w:val="0"/>
                                      <w:marTop w:val="0"/>
                                      <w:marBottom w:val="0"/>
                                      <w:divBdr>
                                        <w:top w:val="none" w:sz="0" w:space="0" w:color="auto"/>
                                        <w:left w:val="none" w:sz="0" w:space="0" w:color="auto"/>
                                        <w:bottom w:val="none" w:sz="0" w:space="0" w:color="auto"/>
                                        <w:right w:val="none" w:sz="0" w:space="0" w:color="auto"/>
                                      </w:divBdr>
                                      <w:divsChild>
                                        <w:div w:id="1355233329">
                                          <w:marLeft w:val="0"/>
                                          <w:marRight w:val="0"/>
                                          <w:marTop w:val="0"/>
                                          <w:marBottom w:val="0"/>
                                          <w:divBdr>
                                            <w:top w:val="none" w:sz="0" w:space="0" w:color="auto"/>
                                            <w:left w:val="none" w:sz="0" w:space="0" w:color="auto"/>
                                            <w:bottom w:val="none" w:sz="0" w:space="0" w:color="auto"/>
                                            <w:right w:val="none" w:sz="0" w:space="0" w:color="auto"/>
                                          </w:divBdr>
                                          <w:divsChild>
                                            <w:div w:id="1792434975">
                                              <w:marLeft w:val="0"/>
                                              <w:marRight w:val="0"/>
                                              <w:marTop w:val="0"/>
                                              <w:marBottom w:val="0"/>
                                              <w:divBdr>
                                                <w:top w:val="single" w:sz="12" w:space="2" w:color="FFFFCC"/>
                                                <w:left w:val="single" w:sz="12" w:space="2" w:color="FFFFCC"/>
                                                <w:bottom w:val="single" w:sz="12" w:space="2" w:color="FFFFCC"/>
                                                <w:right w:val="single" w:sz="12" w:space="0" w:color="FFFFCC"/>
                                              </w:divBdr>
                                              <w:divsChild>
                                                <w:div w:id="1473787016">
                                                  <w:marLeft w:val="0"/>
                                                  <w:marRight w:val="0"/>
                                                  <w:marTop w:val="0"/>
                                                  <w:marBottom w:val="0"/>
                                                  <w:divBdr>
                                                    <w:top w:val="none" w:sz="0" w:space="0" w:color="auto"/>
                                                    <w:left w:val="none" w:sz="0" w:space="0" w:color="auto"/>
                                                    <w:bottom w:val="none" w:sz="0" w:space="0" w:color="auto"/>
                                                    <w:right w:val="none" w:sz="0" w:space="0" w:color="auto"/>
                                                  </w:divBdr>
                                                  <w:divsChild>
                                                    <w:div w:id="329525456">
                                                      <w:marLeft w:val="0"/>
                                                      <w:marRight w:val="0"/>
                                                      <w:marTop w:val="0"/>
                                                      <w:marBottom w:val="0"/>
                                                      <w:divBdr>
                                                        <w:top w:val="none" w:sz="0" w:space="0" w:color="auto"/>
                                                        <w:left w:val="none" w:sz="0" w:space="0" w:color="auto"/>
                                                        <w:bottom w:val="none" w:sz="0" w:space="0" w:color="auto"/>
                                                        <w:right w:val="none" w:sz="0" w:space="0" w:color="auto"/>
                                                      </w:divBdr>
                                                      <w:divsChild>
                                                        <w:div w:id="777678129">
                                                          <w:marLeft w:val="0"/>
                                                          <w:marRight w:val="0"/>
                                                          <w:marTop w:val="0"/>
                                                          <w:marBottom w:val="0"/>
                                                          <w:divBdr>
                                                            <w:top w:val="none" w:sz="0" w:space="0" w:color="auto"/>
                                                            <w:left w:val="none" w:sz="0" w:space="0" w:color="auto"/>
                                                            <w:bottom w:val="none" w:sz="0" w:space="0" w:color="auto"/>
                                                            <w:right w:val="none" w:sz="0" w:space="0" w:color="auto"/>
                                                          </w:divBdr>
                                                          <w:divsChild>
                                                            <w:div w:id="1488550288">
                                                              <w:marLeft w:val="0"/>
                                                              <w:marRight w:val="0"/>
                                                              <w:marTop w:val="0"/>
                                                              <w:marBottom w:val="0"/>
                                                              <w:divBdr>
                                                                <w:top w:val="none" w:sz="0" w:space="0" w:color="auto"/>
                                                                <w:left w:val="none" w:sz="0" w:space="0" w:color="auto"/>
                                                                <w:bottom w:val="none" w:sz="0" w:space="0" w:color="auto"/>
                                                                <w:right w:val="none" w:sz="0" w:space="0" w:color="auto"/>
                                                              </w:divBdr>
                                                              <w:divsChild>
                                                                <w:div w:id="1751930488">
                                                                  <w:marLeft w:val="0"/>
                                                                  <w:marRight w:val="0"/>
                                                                  <w:marTop w:val="0"/>
                                                                  <w:marBottom w:val="0"/>
                                                                  <w:divBdr>
                                                                    <w:top w:val="none" w:sz="0" w:space="0" w:color="auto"/>
                                                                    <w:left w:val="none" w:sz="0" w:space="0" w:color="auto"/>
                                                                    <w:bottom w:val="none" w:sz="0" w:space="0" w:color="auto"/>
                                                                    <w:right w:val="none" w:sz="0" w:space="0" w:color="auto"/>
                                                                  </w:divBdr>
                                                                  <w:divsChild>
                                                                    <w:div w:id="1978951106">
                                                                      <w:marLeft w:val="0"/>
                                                                      <w:marRight w:val="0"/>
                                                                      <w:marTop w:val="0"/>
                                                                      <w:marBottom w:val="0"/>
                                                                      <w:divBdr>
                                                                        <w:top w:val="none" w:sz="0" w:space="0" w:color="auto"/>
                                                                        <w:left w:val="none" w:sz="0" w:space="0" w:color="auto"/>
                                                                        <w:bottom w:val="none" w:sz="0" w:space="0" w:color="auto"/>
                                                                        <w:right w:val="none" w:sz="0" w:space="0" w:color="auto"/>
                                                                      </w:divBdr>
                                                                      <w:divsChild>
                                                                        <w:div w:id="779648742">
                                                                          <w:marLeft w:val="0"/>
                                                                          <w:marRight w:val="0"/>
                                                                          <w:marTop w:val="0"/>
                                                                          <w:marBottom w:val="0"/>
                                                                          <w:divBdr>
                                                                            <w:top w:val="none" w:sz="0" w:space="0" w:color="auto"/>
                                                                            <w:left w:val="none" w:sz="0" w:space="0" w:color="auto"/>
                                                                            <w:bottom w:val="none" w:sz="0" w:space="0" w:color="auto"/>
                                                                            <w:right w:val="none" w:sz="0" w:space="0" w:color="auto"/>
                                                                          </w:divBdr>
                                                                          <w:divsChild>
                                                                            <w:div w:id="318115505">
                                                                              <w:marLeft w:val="0"/>
                                                                              <w:marRight w:val="0"/>
                                                                              <w:marTop w:val="0"/>
                                                                              <w:marBottom w:val="0"/>
                                                                              <w:divBdr>
                                                                                <w:top w:val="none" w:sz="0" w:space="0" w:color="auto"/>
                                                                                <w:left w:val="none" w:sz="0" w:space="0" w:color="auto"/>
                                                                                <w:bottom w:val="none" w:sz="0" w:space="0" w:color="auto"/>
                                                                                <w:right w:val="none" w:sz="0" w:space="0" w:color="auto"/>
                                                                              </w:divBdr>
                                                                              <w:divsChild>
                                                                                <w:div w:id="277370636">
                                                                                  <w:marLeft w:val="0"/>
                                                                                  <w:marRight w:val="0"/>
                                                                                  <w:marTop w:val="0"/>
                                                                                  <w:marBottom w:val="0"/>
                                                                                  <w:divBdr>
                                                                                    <w:top w:val="none" w:sz="0" w:space="0" w:color="auto"/>
                                                                                    <w:left w:val="none" w:sz="0" w:space="0" w:color="auto"/>
                                                                                    <w:bottom w:val="none" w:sz="0" w:space="0" w:color="auto"/>
                                                                                    <w:right w:val="none" w:sz="0" w:space="0" w:color="auto"/>
                                                                                  </w:divBdr>
                                                                                  <w:divsChild>
                                                                                    <w:div w:id="1613129302">
                                                                                      <w:marLeft w:val="0"/>
                                                                                      <w:marRight w:val="0"/>
                                                                                      <w:marTop w:val="0"/>
                                                                                      <w:marBottom w:val="0"/>
                                                                                      <w:divBdr>
                                                                                        <w:top w:val="none" w:sz="0" w:space="0" w:color="auto"/>
                                                                                        <w:left w:val="none" w:sz="0" w:space="0" w:color="auto"/>
                                                                                        <w:bottom w:val="none" w:sz="0" w:space="0" w:color="auto"/>
                                                                                        <w:right w:val="none" w:sz="0" w:space="0" w:color="auto"/>
                                                                                      </w:divBdr>
                                                                                      <w:divsChild>
                                                                                        <w:div w:id="416633410">
                                                                                          <w:marLeft w:val="0"/>
                                                                                          <w:marRight w:val="120"/>
                                                                                          <w:marTop w:val="0"/>
                                                                                          <w:marBottom w:val="150"/>
                                                                                          <w:divBdr>
                                                                                            <w:top w:val="single" w:sz="2" w:space="0" w:color="EFEFEF"/>
                                                                                            <w:left w:val="single" w:sz="6" w:space="0" w:color="EFEFEF"/>
                                                                                            <w:bottom w:val="single" w:sz="6" w:space="0" w:color="E2E2E2"/>
                                                                                            <w:right w:val="single" w:sz="6" w:space="0" w:color="EFEFEF"/>
                                                                                          </w:divBdr>
                                                                                          <w:divsChild>
                                                                                            <w:div w:id="199100183">
                                                                                              <w:marLeft w:val="0"/>
                                                                                              <w:marRight w:val="0"/>
                                                                                              <w:marTop w:val="0"/>
                                                                                              <w:marBottom w:val="0"/>
                                                                                              <w:divBdr>
                                                                                                <w:top w:val="none" w:sz="0" w:space="0" w:color="auto"/>
                                                                                                <w:left w:val="none" w:sz="0" w:space="0" w:color="auto"/>
                                                                                                <w:bottom w:val="none" w:sz="0" w:space="0" w:color="auto"/>
                                                                                                <w:right w:val="none" w:sz="0" w:space="0" w:color="auto"/>
                                                                                              </w:divBdr>
                                                                                              <w:divsChild>
                                                                                                <w:div w:id="1952973611">
                                                                                                  <w:marLeft w:val="0"/>
                                                                                                  <w:marRight w:val="0"/>
                                                                                                  <w:marTop w:val="0"/>
                                                                                                  <w:marBottom w:val="0"/>
                                                                                                  <w:divBdr>
                                                                                                    <w:top w:val="none" w:sz="0" w:space="0" w:color="auto"/>
                                                                                                    <w:left w:val="none" w:sz="0" w:space="0" w:color="auto"/>
                                                                                                    <w:bottom w:val="none" w:sz="0" w:space="0" w:color="auto"/>
                                                                                                    <w:right w:val="none" w:sz="0" w:space="0" w:color="auto"/>
                                                                                                  </w:divBdr>
                                                                                                  <w:divsChild>
                                                                                                    <w:div w:id="2099785738">
                                                                                                      <w:marLeft w:val="0"/>
                                                                                                      <w:marRight w:val="0"/>
                                                                                                      <w:marTop w:val="0"/>
                                                                                                      <w:marBottom w:val="0"/>
                                                                                                      <w:divBdr>
                                                                                                        <w:top w:val="none" w:sz="0" w:space="0" w:color="auto"/>
                                                                                                        <w:left w:val="none" w:sz="0" w:space="0" w:color="auto"/>
                                                                                                        <w:bottom w:val="none" w:sz="0" w:space="0" w:color="auto"/>
                                                                                                        <w:right w:val="none" w:sz="0" w:space="0" w:color="auto"/>
                                                                                                      </w:divBdr>
                                                                                                      <w:divsChild>
                                                                                                        <w:div w:id="274794807">
                                                                                                          <w:marLeft w:val="0"/>
                                                                                                          <w:marRight w:val="0"/>
                                                                                                          <w:marTop w:val="0"/>
                                                                                                          <w:marBottom w:val="0"/>
                                                                                                          <w:divBdr>
                                                                                                            <w:top w:val="none" w:sz="0" w:space="0" w:color="auto"/>
                                                                                                            <w:left w:val="none" w:sz="0" w:space="0" w:color="auto"/>
                                                                                                            <w:bottom w:val="none" w:sz="0" w:space="0" w:color="auto"/>
                                                                                                            <w:right w:val="none" w:sz="0" w:space="0" w:color="auto"/>
                                                                                                          </w:divBdr>
                                                                                                          <w:divsChild>
                                                                                                            <w:div w:id="720398797">
                                                                                                              <w:marLeft w:val="0"/>
                                                                                                              <w:marRight w:val="0"/>
                                                                                                              <w:marTop w:val="0"/>
                                                                                                              <w:marBottom w:val="0"/>
                                                                                                              <w:divBdr>
                                                                                                                <w:top w:val="single" w:sz="2" w:space="4" w:color="D8D8D8"/>
                                                                                                                <w:left w:val="single" w:sz="2" w:space="0" w:color="D8D8D8"/>
                                                                                                                <w:bottom w:val="single" w:sz="2" w:space="4" w:color="D8D8D8"/>
                                                                                                                <w:right w:val="single" w:sz="2" w:space="0" w:color="D8D8D8"/>
                                                                                                              </w:divBdr>
                                                                                                              <w:divsChild>
                                                                                                                <w:div w:id="685209993">
                                                                                                                  <w:marLeft w:val="225"/>
                                                                                                                  <w:marRight w:val="225"/>
                                                                                                                  <w:marTop w:val="75"/>
                                                                                                                  <w:marBottom w:val="75"/>
                                                                                                                  <w:divBdr>
                                                                                                                    <w:top w:val="none" w:sz="0" w:space="0" w:color="auto"/>
                                                                                                                    <w:left w:val="none" w:sz="0" w:space="0" w:color="auto"/>
                                                                                                                    <w:bottom w:val="none" w:sz="0" w:space="0" w:color="auto"/>
                                                                                                                    <w:right w:val="none" w:sz="0" w:space="0" w:color="auto"/>
                                                                                                                  </w:divBdr>
                                                                                                                  <w:divsChild>
                                                                                                                    <w:div w:id="2025477270">
                                                                                                                      <w:marLeft w:val="0"/>
                                                                                                                      <w:marRight w:val="0"/>
                                                                                                                      <w:marTop w:val="0"/>
                                                                                                                      <w:marBottom w:val="0"/>
                                                                                                                      <w:divBdr>
                                                                                                                        <w:top w:val="single" w:sz="6" w:space="0" w:color="auto"/>
                                                                                                                        <w:left w:val="single" w:sz="6" w:space="0" w:color="auto"/>
                                                                                                                        <w:bottom w:val="single" w:sz="6" w:space="0" w:color="auto"/>
                                                                                                                        <w:right w:val="single" w:sz="6" w:space="0" w:color="auto"/>
                                                                                                                      </w:divBdr>
                                                                                                                      <w:divsChild>
                                                                                                                        <w:div w:id="1284649584">
                                                                                                                          <w:marLeft w:val="0"/>
                                                                                                                          <w:marRight w:val="0"/>
                                                                                                                          <w:marTop w:val="0"/>
                                                                                                                          <w:marBottom w:val="0"/>
                                                                                                                          <w:divBdr>
                                                                                                                            <w:top w:val="none" w:sz="0" w:space="0" w:color="auto"/>
                                                                                                                            <w:left w:val="none" w:sz="0" w:space="0" w:color="auto"/>
                                                                                                                            <w:bottom w:val="none" w:sz="0" w:space="0" w:color="auto"/>
                                                                                                                            <w:right w:val="none" w:sz="0" w:space="0" w:color="auto"/>
                                                                                                                          </w:divBdr>
                                                                                                                          <w:divsChild>
                                                                                                                            <w:div w:id="2070182404">
                                                                                                                              <w:marLeft w:val="0"/>
                                                                                                                              <w:marRight w:val="0"/>
                                                                                                                              <w:marTop w:val="0"/>
                                                                                                                              <w:marBottom w:val="0"/>
                                                                                                                              <w:divBdr>
                                                                                                                                <w:top w:val="none" w:sz="0" w:space="0" w:color="auto"/>
                                                                                                                                <w:left w:val="none" w:sz="0" w:space="0" w:color="auto"/>
                                                                                                                                <w:bottom w:val="none" w:sz="0" w:space="0" w:color="auto"/>
                                                                                                                                <w:right w:val="none" w:sz="0" w:space="0" w:color="auto"/>
                                                                                                                              </w:divBdr>
                                                                                                                            </w:div>
                                                                                                                            <w:div w:id="462043436">
                                                                                                                              <w:marLeft w:val="0"/>
                                                                                                                              <w:marRight w:val="0"/>
                                                                                                                              <w:marTop w:val="0"/>
                                                                                                                              <w:marBottom w:val="0"/>
                                                                                                                              <w:divBdr>
                                                                                                                                <w:top w:val="none" w:sz="0" w:space="0" w:color="auto"/>
                                                                                                                                <w:left w:val="none" w:sz="0" w:space="0" w:color="auto"/>
                                                                                                                                <w:bottom w:val="none" w:sz="0" w:space="0" w:color="auto"/>
                                                                                                                                <w:right w:val="none" w:sz="0" w:space="0" w:color="auto"/>
                                                                                                                              </w:divBdr>
                                                                                                                            </w:div>
                                                                                                                            <w:div w:id="1516387771">
                                                                                                                              <w:marLeft w:val="0"/>
                                                                                                                              <w:marRight w:val="0"/>
                                                                                                                              <w:marTop w:val="0"/>
                                                                                                                              <w:marBottom w:val="0"/>
                                                                                                                              <w:divBdr>
                                                                                                                                <w:top w:val="none" w:sz="0" w:space="0" w:color="auto"/>
                                                                                                                                <w:left w:val="none" w:sz="0" w:space="0" w:color="auto"/>
                                                                                                                                <w:bottom w:val="none" w:sz="0" w:space="0" w:color="auto"/>
                                                                                                                                <w:right w:val="none" w:sz="0" w:space="0" w:color="auto"/>
                                                                                                                              </w:divBdr>
                                                                                                                            </w:div>
                                                                                                                            <w:div w:id="1346445864">
                                                                                                                              <w:marLeft w:val="0"/>
                                                                                                                              <w:marRight w:val="0"/>
                                                                                                                              <w:marTop w:val="0"/>
                                                                                                                              <w:marBottom w:val="0"/>
                                                                                                                              <w:divBdr>
                                                                                                                                <w:top w:val="none" w:sz="0" w:space="0" w:color="auto"/>
                                                                                                                                <w:left w:val="none" w:sz="0" w:space="0" w:color="auto"/>
                                                                                                                                <w:bottom w:val="none" w:sz="0" w:space="0" w:color="auto"/>
                                                                                                                                <w:right w:val="none" w:sz="0" w:space="0" w:color="auto"/>
                                                                                                                              </w:divBdr>
                                                                                                                            </w:div>
                                                                                                                            <w:div w:id="1732382507">
                                                                                                                              <w:marLeft w:val="0"/>
                                                                                                                              <w:marRight w:val="0"/>
                                                                                                                              <w:marTop w:val="0"/>
                                                                                                                              <w:marBottom w:val="0"/>
                                                                                                                              <w:divBdr>
                                                                                                                                <w:top w:val="none" w:sz="0" w:space="0" w:color="auto"/>
                                                                                                                                <w:left w:val="none" w:sz="0" w:space="0" w:color="auto"/>
                                                                                                                                <w:bottom w:val="none" w:sz="0" w:space="0" w:color="auto"/>
                                                                                                                                <w:right w:val="none" w:sz="0" w:space="0" w:color="auto"/>
                                                                                                                              </w:divBdr>
                                                                                                                            </w:div>
                                                                                                                            <w:div w:id="47341286">
                                                                                                                              <w:marLeft w:val="0"/>
                                                                                                                              <w:marRight w:val="0"/>
                                                                                                                              <w:marTop w:val="0"/>
                                                                                                                              <w:marBottom w:val="0"/>
                                                                                                                              <w:divBdr>
                                                                                                                                <w:top w:val="none" w:sz="0" w:space="0" w:color="auto"/>
                                                                                                                                <w:left w:val="none" w:sz="0" w:space="0" w:color="auto"/>
                                                                                                                                <w:bottom w:val="none" w:sz="0" w:space="0" w:color="auto"/>
                                                                                                                                <w:right w:val="none" w:sz="0" w:space="0" w:color="auto"/>
                                                                                                                              </w:divBdr>
                                                                                                                            </w:div>
                                                                                                                            <w:div w:id="979069540">
                                                                                                                              <w:marLeft w:val="0"/>
                                                                                                                              <w:marRight w:val="0"/>
                                                                                                                              <w:marTop w:val="0"/>
                                                                                                                              <w:marBottom w:val="0"/>
                                                                                                                              <w:divBdr>
                                                                                                                                <w:top w:val="none" w:sz="0" w:space="0" w:color="auto"/>
                                                                                                                                <w:left w:val="none" w:sz="0" w:space="0" w:color="auto"/>
                                                                                                                                <w:bottom w:val="none" w:sz="0" w:space="0" w:color="auto"/>
                                                                                                                                <w:right w:val="none" w:sz="0" w:space="0" w:color="auto"/>
                                                                                                                              </w:divBdr>
                                                                                                                            </w:div>
                                                                                                                            <w:div w:id="682754475">
                                                                                                                              <w:marLeft w:val="0"/>
                                                                                                                              <w:marRight w:val="0"/>
                                                                                                                              <w:marTop w:val="0"/>
                                                                                                                              <w:marBottom w:val="0"/>
                                                                                                                              <w:divBdr>
                                                                                                                                <w:top w:val="none" w:sz="0" w:space="0" w:color="auto"/>
                                                                                                                                <w:left w:val="none" w:sz="0" w:space="0" w:color="auto"/>
                                                                                                                                <w:bottom w:val="none" w:sz="0" w:space="0" w:color="auto"/>
                                                                                                                                <w:right w:val="none" w:sz="0" w:space="0" w:color="auto"/>
                                                                                                                              </w:divBdr>
                                                                                                                            </w:div>
                                                                                                                            <w:div w:id="236790526">
                                                                                                                              <w:marLeft w:val="0"/>
                                                                                                                              <w:marRight w:val="0"/>
                                                                                                                              <w:marTop w:val="0"/>
                                                                                                                              <w:marBottom w:val="0"/>
                                                                                                                              <w:divBdr>
                                                                                                                                <w:top w:val="none" w:sz="0" w:space="0" w:color="auto"/>
                                                                                                                                <w:left w:val="none" w:sz="0" w:space="0" w:color="auto"/>
                                                                                                                                <w:bottom w:val="none" w:sz="0" w:space="0" w:color="auto"/>
                                                                                                                                <w:right w:val="none" w:sz="0" w:space="0" w:color="auto"/>
                                                                                                                              </w:divBdr>
                                                                                                                            </w:div>
                                                                                                                            <w:div w:id="2016497588">
                                                                                                                              <w:marLeft w:val="0"/>
                                                                                                                              <w:marRight w:val="0"/>
                                                                                                                              <w:marTop w:val="0"/>
                                                                                                                              <w:marBottom w:val="0"/>
                                                                                                                              <w:divBdr>
                                                                                                                                <w:top w:val="none" w:sz="0" w:space="0" w:color="auto"/>
                                                                                                                                <w:left w:val="none" w:sz="0" w:space="0" w:color="auto"/>
                                                                                                                                <w:bottom w:val="none" w:sz="0" w:space="0" w:color="auto"/>
                                                                                                                                <w:right w:val="none" w:sz="0" w:space="0" w:color="auto"/>
                                                                                                                              </w:divBdr>
                                                                                                                            </w:div>
                                                                                                                            <w:div w:id="1479414593">
                                                                                                                              <w:marLeft w:val="0"/>
                                                                                                                              <w:marRight w:val="0"/>
                                                                                                                              <w:marTop w:val="0"/>
                                                                                                                              <w:marBottom w:val="0"/>
                                                                                                                              <w:divBdr>
                                                                                                                                <w:top w:val="none" w:sz="0" w:space="0" w:color="auto"/>
                                                                                                                                <w:left w:val="none" w:sz="0" w:space="0" w:color="auto"/>
                                                                                                                                <w:bottom w:val="none" w:sz="0" w:space="0" w:color="auto"/>
                                                                                                                                <w:right w:val="none" w:sz="0" w:space="0" w:color="auto"/>
                                                                                                                              </w:divBdr>
                                                                                                                            </w:div>
                                                                                                                            <w:div w:id="576478026">
                                                                                                                              <w:marLeft w:val="0"/>
                                                                                                                              <w:marRight w:val="0"/>
                                                                                                                              <w:marTop w:val="0"/>
                                                                                                                              <w:marBottom w:val="0"/>
                                                                                                                              <w:divBdr>
                                                                                                                                <w:top w:val="none" w:sz="0" w:space="0" w:color="auto"/>
                                                                                                                                <w:left w:val="none" w:sz="0" w:space="0" w:color="auto"/>
                                                                                                                                <w:bottom w:val="none" w:sz="0" w:space="0" w:color="auto"/>
                                                                                                                                <w:right w:val="none" w:sz="0" w:space="0" w:color="auto"/>
                                                                                                                              </w:divBdr>
                                                                                                                            </w:div>
                                                                                                                            <w:div w:id="1239511401">
                                                                                                                              <w:marLeft w:val="0"/>
                                                                                                                              <w:marRight w:val="0"/>
                                                                                                                              <w:marTop w:val="0"/>
                                                                                                                              <w:marBottom w:val="0"/>
                                                                                                                              <w:divBdr>
                                                                                                                                <w:top w:val="none" w:sz="0" w:space="0" w:color="auto"/>
                                                                                                                                <w:left w:val="none" w:sz="0" w:space="0" w:color="auto"/>
                                                                                                                                <w:bottom w:val="none" w:sz="0" w:space="0" w:color="auto"/>
                                                                                                                                <w:right w:val="none" w:sz="0" w:space="0" w:color="auto"/>
                                                                                                                              </w:divBdr>
                                                                                                                            </w:div>
                                                                                                                            <w:div w:id="1797333169">
                                                                                                                              <w:marLeft w:val="0"/>
                                                                                                                              <w:marRight w:val="0"/>
                                                                                                                              <w:marTop w:val="0"/>
                                                                                                                              <w:marBottom w:val="0"/>
                                                                                                                              <w:divBdr>
                                                                                                                                <w:top w:val="none" w:sz="0" w:space="0" w:color="auto"/>
                                                                                                                                <w:left w:val="none" w:sz="0" w:space="0" w:color="auto"/>
                                                                                                                                <w:bottom w:val="none" w:sz="0" w:space="0" w:color="auto"/>
                                                                                                                                <w:right w:val="none" w:sz="0" w:space="0" w:color="auto"/>
                                                                                                                              </w:divBdr>
                                                                                                                            </w:div>
                                                                                                                            <w:div w:id="840661854">
                                                                                                                              <w:marLeft w:val="0"/>
                                                                                                                              <w:marRight w:val="0"/>
                                                                                                                              <w:marTop w:val="0"/>
                                                                                                                              <w:marBottom w:val="0"/>
                                                                                                                              <w:divBdr>
                                                                                                                                <w:top w:val="none" w:sz="0" w:space="0" w:color="auto"/>
                                                                                                                                <w:left w:val="none" w:sz="0" w:space="0" w:color="auto"/>
                                                                                                                                <w:bottom w:val="none" w:sz="0" w:space="0" w:color="auto"/>
                                                                                                                                <w:right w:val="none" w:sz="0" w:space="0" w:color="auto"/>
                                                                                                                              </w:divBdr>
                                                                                                                            </w:div>
                                                                                                                            <w:div w:id="1781296866">
                                                                                                                              <w:marLeft w:val="0"/>
                                                                                                                              <w:marRight w:val="0"/>
                                                                                                                              <w:marTop w:val="0"/>
                                                                                                                              <w:marBottom w:val="0"/>
                                                                                                                              <w:divBdr>
                                                                                                                                <w:top w:val="none" w:sz="0" w:space="0" w:color="auto"/>
                                                                                                                                <w:left w:val="none" w:sz="0" w:space="0" w:color="auto"/>
                                                                                                                                <w:bottom w:val="none" w:sz="0" w:space="0" w:color="auto"/>
                                                                                                                                <w:right w:val="none" w:sz="0" w:space="0" w:color="auto"/>
                                                                                                                              </w:divBdr>
                                                                                                                            </w:div>
                                                                                                                            <w:div w:id="2054302792">
                                                                                                                              <w:marLeft w:val="0"/>
                                                                                                                              <w:marRight w:val="0"/>
                                                                                                                              <w:marTop w:val="0"/>
                                                                                                                              <w:marBottom w:val="0"/>
                                                                                                                              <w:divBdr>
                                                                                                                                <w:top w:val="none" w:sz="0" w:space="0" w:color="auto"/>
                                                                                                                                <w:left w:val="none" w:sz="0" w:space="0" w:color="auto"/>
                                                                                                                                <w:bottom w:val="none" w:sz="0" w:space="0" w:color="auto"/>
                                                                                                                                <w:right w:val="none" w:sz="0" w:space="0" w:color="auto"/>
                                                                                                                              </w:divBdr>
                                                                                                                            </w:div>
                                                                                                                            <w:div w:id="1472555998">
                                                                                                                              <w:marLeft w:val="0"/>
                                                                                                                              <w:marRight w:val="0"/>
                                                                                                                              <w:marTop w:val="0"/>
                                                                                                                              <w:marBottom w:val="0"/>
                                                                                                                              <w:divBdr>
                                                                                                                                <w:top w:val="none" w:sz="0" w:space="0" w:color="auto"/>
                                                                                                                                <w:left w:val="none" w:sz="0" w:space="0" w:color="auto"/>
                                                                                                                                <w:bottom w:val="none" w:sz="0" w:space="0" w:color="auto"/>
                                                                                                                                <w:right w:val="none" w:sz="0" w:space="0" w:color="auto"/>
                                                                                                                              </w:divBdr>
                                                                                                                            </w:div>
                                                                                                                            <w:div w:id="1017585909">
                                                                                                                              <w:marLeft w:val="0"/>
                                                                                                                              <w:marRight w:val="0"/>
                                                                                                                              <w:marTop w:val="0"/>
                                                                                                                              <w:marBottom w:val="0"/>
                                                                                                                              <w:divBdr>
                                                                                                                                <w:top w:val="none" w:sz="0" w:space="0" w:color="auto"/>
                                                                                                                                <w:left w:val="none" w:sz="0" w:space="0" w:color="auto"/>
                                                                                                                                <w:bottom w:val="none" w:sz="0" w:space="0" w:color="auto"/>
                                                                                                                                <w:right w:val="none" w:sz="0" w:space="0" w:color="auto"/>
                                                                                                                              </w:divBdr>
                                                                                                                            </w:div>
                                                                                                                            <w:div w:id="1900244125">
                                                                                                                              <w:marLeft w:val="0"/>
                                                                                                                              <w:marRight w:val="0"/>
                                                                                                                              <w:marTop w:val="0"/>
                                                                                                                              <w:marBottom w:val="0"/>
                                                                                                                              <w:divBdr>
                                                                                                                                <w:top w:val="none" w:sz="0" w:space="0" w:color="auto"/>
                                                                                                                                <w:left w:val="none" w:sz="0" w:space="0" w:color="auto"/>
                                                                                                                                <w:bottom w:val="none" w:sz="0" w:space="0" w:color="auto"/>
                                                                                                                                <w:right w:val="none" w:sz="0" w:space="0" w:color="auto"/>
                                                                                                                              </w:divBdr>
                                                                                                                            </w:div>
                                                                                                                            <w:div w:id="2058124068">
                                                                                                                              <w:marLeft w:val="0"/>
                                                                                                                              <w:marRight w:val="0"/>
                                                                                                                              <w:marTop w:val="0"/>
                                                                                                                              <w:marBottom w:val="0"/>
                                                                                                                              <w:divBdr>
                                                                                                                                <w:top w:val="none" w:sz="0" w:space="0" w:color="auto"/>
                                                                                                                                <w:left w:val="none" w:sz="0" w:space="0" w:color="auto"/>
                                                                                                                                <w:bottom w:val="none" w:sz="0" w:space="0" w:color="auto"/>
                                                                                                                                <w:right w:val="none" w:sz="0" w:space="0" w:color="auto"/>
                                                                                                                              </w:divBdr>
                                                                                                                            </w:div>
                                                                                                                            <w:div w:id="1149634412">
                                                                                                                              <w:marLeft w:val="0"/>
                                                                                                                              <w:marRight w:val="0"/>
                                                                                                                              <w:marTop w:val="0"/>
                                                                                                                              <w:marBottom w:val="0"/>
                                                                                                                              <w:divBdr>
                                                                                                                                <w:top w:val="none" w:sz="0" w:space="0" w:color="auto"/>
                                                                                                                                <w:left w:val="none" w:sz="0" w:space="0" w:color="auto"/>
                                                                                                                                <w:bottom w:val="none" w:sz="0" w:space="0" w:color="auto"/>
                                                                                                                                <w:right w:val="none" w:sz="0" w:space="0" w:color="auto"/>
                                                                                                                              </w:divBdr>
                                                                                                                            </w:div>
                                                                                                                            <w:div w:id="1257712947">
                                                                                                                              <w:marLeft w:val="0"/>
                                                                                                                              <w:marRight w:val="0"/>
                                                                                                                              <w:marTop w:val="0"/>
                                                                                                                              <w:marBottom w:val="0"/>
                                                                                                                              <w:divBdr>
                                                                                                                                <w:top w:val="none" w:sz="0" w:space="0" w:color="auto"/>
                                                                                                                                <w:left w:val="none" w:sz="0" w:space="0" w:color="auto"/>
                                                                                                                                <w:bottom w:val="none" w:sz="0" w:space="0" w:color="auto"/>
                                                                                                                                <w:right w:val="none" w:sz="0" w:space="0" w:color="auto"/>
                                                                                                                              </w:divBdr>
                                                                                                                            </w:div>
                                                                                                                            <w:div w:id="295917341">
                                                                                                                              <w:marLeft w:val="0"/>
                                                                                                                              <w:marRight w:val="0"/>
                                                                                                                              <w:marTop w:val="0"/>
                                                                                                                              <w:marBottom w:val="0"/>
                                                                                                                              <w:divBdr>
                                                                                                                                <w:top w:val="none" w:sz="0" w:space="0" w:color="auto"/>
                                                                                                                                <w:left w:val="none" w:sz="0" w:space="0" w:color="auto"/>
                                                                                                                                <w:bottom w:val="none" w:sz="0" w:space="0" w:color="auto"/>
                                                                                                                                <w:right w:val="none" w:sz="0" w:space="0" w:color="auto"/>
                                                                                                                              </w:divBdr>
                                                                                                                            </w:div>
                                                                                                                            <w:div w:id="282466824">
                                                                                                                              <w:marLeft w:val="0"/>
                                                                                                                              <w:marRight w:val="0"/>
                                                                                                                              <w:marTop w:val="0"/>
                                                                                                                              <w:marBottom w:val="0"/>
                                                                                                                              <w:divBdr>
                                                                                                                                <w:top w:val="none" w:sz="0" w:space="0" w:color="auto"/>
                                                                                                                                <w:left w:val="none" w:sz="0" w:space="0" w:color="auto"/>
                                                                                                                                <w:bottom w:val="none" w:sz="0" w:space="0" w:color="auto"/>
                                                                                                                                <w:right w:val="none" w:sz="0" w:space="0" w:color="auto"/>
                                                                                                                              </w:divBdr>
                                                                                                                            </w:div>
                                                                                                                            <w:div w:id="911544726">
                                                                                                                              <w:marLeft w:val="0"/>
                                                                                                                              <w:marRight w:val="0"/>
                                                                                                                              <w:marTop w:val="0"/>
                                                                                                                              <w:marBottom w:val="0"/>
                                                                                                                              <w:divBdr>
                                                                                                                                <w:top w:val="none" w:sz="0" w:space="0" w:color="auto"/>
                                                                                                                                <w:left w:val="none" w:sz="0" w:space="0" w:color="auto"/>
                                                                                                                                <w:bottom w:val="none" w:sz="0" w:space="0" w:color="auto"/>
                                                                                                                                <w:right w:val="none" w:sz="0" w:space="0" w:color="auto"/>
                                                                                                                              </w:divBdr>
                                                                                                                            </w:div>
                                                                                                                            <w:div w:id="856427440">
                                                                                                                              <w:marLeft w:val="0"/>
                                                                                                                              <w:marRight w:val="0"/>
                                                                                                                              <w:marTop w:val="0"/>
                                                                                                                              <w:marBottom w:val="0"/>
                                                                                                                              <w:divBdr>
                                                                                                                                <w:top w:val="none" w:sz="0" w:space="0" w:color="auto"/>
                                                                                                                                <w:left w:val="none" w:sz="0" w:space="0" w:color="auto"/>
                                                                                                                                <w:bottom w:val="none" w:sz="0" w:space="0" w:color="auto"/>
                                                                                                                                <w:right w:val="none" w:sz="0" w:space="0" w:color="auto"/>
                                                                                                                              </w:divBdr>
                                                                                                                            </w:div>
                                                                                                                            <w:div w:id="1688828800">
                                                                                                                              <w:marLeft w:val="0"/>
                                                                                                                              <w:marRight w:val="0"/>
                                                                                                                              <w:marTop w:val="0"/>
                                                                                                                              <w:marBottom w:val="0"/>
                                                                                                                              <w:divBdr>
                                                                                                                                <w:top w:val="none" w:sz="0" w:space="0" w:color="auto"/>
                                                                                                                                <w:left w:val="none" w:sz="0" w:space="0" w:color="auto"/>
                                                                                                                                <w:bottom w:val="none" w:sz="0" w:space="0" w:color="auto"/>
                                                                                                                                <w:right w:val="none" w:sz="0" w:space="0" w:color="auto"/>
                                                                                                                              </w:divBdr>
                                                                                                                            </w:div>
                                                                                                                            <w:div w:id="425460489">
                                                                                                                              <w:marLeft w:val="0"/>
                                                                                                                              <w:marRight w:val="0"/>
                                                                                                                              <w:marTop w:val="0"/>
                                                                                                                              <w:marBottom w:val="0"/>
                                                                                                                              <w:divBdr>
                                                                                                                                <w:top w:val="none" w:sz="0" w:space="0" w:color="auto"/>
                                                                                                                                <w:left w:val="none" w:sz="0" w:space="0" w:color="auto"/>
                                                                                                                                <w:bottom w:val="none" w:sz="0" w:space="0" w:color="auto"/>
                                                                                                                                <w:right w:val="none" w:sz="0" w:space="0" w:color="auto"/>
                                                                                                                              </w:divBdr>
                                                                                                                            </w:div>
                                                                                                                            <w:div w:id="1805539690">
                                                                                                                              <w:marLeft w:val="0"/>
                                                                                                                              <w:marRight w:val="0"/>
                                                                                                                              <w:marTop w:val="0"/>
                                                                                                                              <w:marBottom w:val="0"/>
                                                                                                                              <w:divBdr>
                                                                                                                                <w:top w:val="none" w:sz="0" w:space="0" w:color="auto"/>
                                                                                                                                <w:left w:val="none" w:sz="0" w:space="0" w:color="auto"/>
                                                                                                                                <w:bottom w:val="none" w:sz="0" w:space="0" w:color="auto"/>
                                                                                                                                <w:right w:val="none" w:sz="0" w:space="0" w:color="auto"/>
                                                                                                                              </w:divBdr>
                                                                                                                            </w:div>
                                                                                                                            <w:div w:id="1814834224">
                                                                                                                              <w:marLeft w:val="0"/>
                                                                                                                              <w:marRight w:val="0"/>
                                                                                                                              <w:marTop w:val="0"/>
                                                                                                                              <w:marBottom w:val="0"/>
                                                                                                                              <w:divBdr>
                                                                                                                                <w:top w:val="none" w:sz="0" w:space="0" w:color="auto"/>
                                                                                                                                <w:left w:val="none" w:sz="0" w:space="0" w:color="auto"/>
                                                                                                                                <w:bottom w:val="none" w:sz="0" w:space="0" w:color="auto"/>
                                                                                                                                <w:right w:val="none" w:sz="0" w:space="0" w:color="auto"/>
                                                                                                                              </w:divBdr>
                                                                                                                            </w:div>
                                                                                                                            <w:div w:id="1222716232">
                                                                                                                              <w:marLeft w:val="0"/>
                                                                                                                              <w:marRight w:val="0"/>
                                                                                                                              <w:marTop w:val="0"/>
                                                                                                                              <w:marBottom w:val="0"/>
                                                                                                                              <w:divBdr>
                                                                                                                                <w:top w:val="none" w:sz="0" w:space="0" w:color="auto"/>
                                                                                                                                <w:left w:val="none" w:sz="0" w:space="0" w:color="auto"/>
                                                                                                                                <w:bottom w:val="none" w:sz="0" w:space="0" w:color="auto"/>
                                                                                                                                <w:right w:val="none" w:sz="0" w:space="0" w:color="auto"/>
                                                                                                                              </w:divBdr>
                                                                                                                            </w:div>
                                                                                                                            <w:div w:id="2109688490">
                                                                                                                              <w:marLeft w:val="0"/>
                                                                                                                              <w:marRight w:val="0"/>
                                                                                                                              <w:marTop w:val="0"/>
                                                                                                                              <w:marBottom w:val="0"/>
                                                                                                                              <w:divBdr>
                                                                                                                                <w:top w:val="none" w:sz="0" w:space="0" w:color="auto"/>
                                                                                                                                <w:left w:val="none" w:sz="0" w:space="0" w:color="auto"/>
                                                                                                                                <w:bottom w:val="none" w:sz="0" w:space="0" w:color="auto"/>
                                                                                                                                <w:right w:val="none" w:sz="0" w:space="0" w:color="auto"/>
                                                                                                                              </w:divBdr>
                                                                                                                            </w:div>
                                                                                                                            <w:div w:id="99497881">
                                                                                                                              <w:marLeft w:val="0"/>
                                                                                                                              <w:marRight w:val="0"/>
                                                                                                                              <w:marTop w:val="0"/>
                                                                                                                              <w:marBottom w:val="0"/>
                                                                                                                              <w:divBdr>
                                                                                                                                <w:top w:val="none" w:sz="0" w:space="0" w:color="auto"/>
                                                                                                                                <w:left w:val="none" w:sz="0" w:space="0" w:color="auto"/>
                                                                                                                                <w:bottom w:val="none" w:sz="0" w:space="0" w:color="auto"/>
                                                                                                                                <w:right w:val="none" w:sz="0" w:space="0" w:color="auto"/>
                                                                                                                              </w:divBdr>
                                                                                                                            </w:div>
                                                                                                                            <w:div w:id="251672109">
                                                                                                                              <w:marLeft w:val="0"/>
                                                                                                                              <w:marRight w:val="0"/>
                                                                                                                              <w:marTop w:val="0"/>
                                                                                                                              <w:marBottom w:val="0"/>
                                                                                                                              <w:divBdr>
                                                                                                                                <w:top w:val="none" w:sz="0" w:space="0" w:color="auto"/>
                                                                                                                                <w:left w:val="none" w:sz="0" w:space="0" w:color="auto"/>
                                                                                                                                <w:bottom w:val="none" w:sz="0" w:space="0" w:color="auto"/>
                                                                                                                                <w:right w:val="none" w:sz="0" w:space="0" w:color="auto"/>
                                                                                                                              </w:divBdr>
                                                                                                                            </w:div>
                                                                                                                            <w:div w:id="120343456">
                                                                                                                              <w:marLeft w:val="0"/>
                                                                                                                              <w:marRight w:val="0"/>
                                                                                                                              <w:marTop w:val="0"/>
                                                                                                                              <w:marBottom w:val="0"/>
                                                                                                                              <w:divBdr>
                                                                                                                                <w:top w:val="none" w:sz="0" w:space="0" w:color="auto"/>
                                                                                                                                <w:left w:val="none" w:sz="0" w:space="0" w:color="auto"/>
                                                                                                                                <w:bottom w:val="none" w:sz="0" w:space="0" w:color="auto"/>
                                                                                                                                <w:right w:val="none" w:sz="0" w:space="0" w:color="auto"/>
                                                                                                                              </w:divBdr>
                                                                                                                            </w:div>
                                                                                                                            <w:div w:id="1690377844">
                                                                                                                              <w:marLeft w:val="0"/>
                                                                                                                              <w:marRight w:val="0"/>
                                                                                                                              <w:marTop w:val="0"/>
                                                                                                                              <w:marBottom w:val="0"/>
                                                                                                                              <w:divBdr>
                                                                                                                                <w:top w:val="none" w:sz="0" w:space="0" w:color="auto"/>
                                                                                                                                <w:left w:val="none" w:sz="0" w:space="0" w:color="auto"/>
                                                                                                                                <w:bottom w:val="none" w:sz="0" w:space="0" w:color="auto"/>
                                                                                                                                <w:right w:val="none" w:sz="0" w:space="0" w:color="auto"/>
                                                                                                                              </w:divBdr>
                                                                                                                            </w:div>
                                                                                                                            <w:div w:id="1800107454">
                                                                                                                              <w:marLeft w:val="0"/>
                                                                                                                              <w:marRight w:val="0"/>
                                                                                                                              <w:marTop w:val="0"/>
                                                                                                                              <w:marBottom w:val="0"/>
                                                                                                                              <w:divBdr>
                                                                                                                                <w:top w:val="none" w:sz="0" w:space="0" w:color="auto"/>
                                                                                                                                <w:left w:val="none" w:sz="0" w:space="0" w:color="auto"/>
                                                                                                                                <w:bottom w:val="none" w:sz="0" w:space="0" w:color="auto"/>
                                                                                                                                <w:right w:val="none" w:sz="0" w:space="0" w:color="auto"/>
                                                                                                                              </w:divBdr>
                                                                                                                            </w:div>
                                                                                                                            <w:div w:id="732659462">
                                                                                                                              <w:marLeft w:val="0"/>
                                                                                                                              <w:marRight w:val="0"/>
                                                                                                                              <w:marTop w:val="0"/>
                                                                                                                              <w:marBottom w:val="0"/>
                                                                                                                              <w:divBdr>
                                                                                                                                <w:top w:val="none" w:sz="0" w:space="0" w:color="auto"/>
                                                                                                                                <w:left w:val="none" w:sz="0" w:space="0" w:color="auto"/>
                                                                                                                                <w:bottom w:val="none" w:sz="0" w:space="0" w:color="auto"/>
                                                                                                                                <w:right w:val="none" w:sz="0" w:space="0" w:color="auto"/>
                                                                                                                              </w:divBdr>
                                                                                                                            </w:div>
                                                                                                                            <w:div w:id="1121531024">
                                                                                                                              <w:marLeft w:val="0"/>
                                                                                                                              <w:marRight w:val="0"/>
                                                                                                                              <w:marTop w:val="0"/>
                                                                                                                              <w:marBottom w:val="0"/>
                                                                                                                              <w:divBdr>
                                                                                                                                <w:top w:val="none" w:sz="0" w:space="0" w:color="auto"/>
                                                                                                                                <w:left w:val="none" w:sz="0" w:space="0" w:color="auto"/>
                                                                                                                                <w:bottom w:val="none" w:sz="0" w:space="0" w:color="auto"/>
                                                                                                                                <w:right w:val="none" w:sz="0" w:space="0" w:color="auto"/>
                                                                                                                              </w:divBdr>
                                                                                                                            </w:div>
                                                                                                                            <w:div w:id="445080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73</TotalTime>
  <Pages>1</Pages>
  <Words>740</Words>
  <Characters>4222</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Maurice</dc:creator>
  <cp:keywords/>
  <dc:description/>
  <cp:lastModifiedBy>Maurice</cp:lastModifiedBy>
  <cp:revision>4</cp:revision>
  <dcterms:created xsi:type="dcterms:W3CDTF">2016-08-26T09:52:00Z</dcterms:created>
  <dcterms:modified xsi:type="dcterms:W3CDTF">2016-08-30T07:04:00Z</dcterms:modified>
</cp:coreProperties>
</file>